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36D" w14:textId="727D3D7D" w:rsidR="00034EF4" w:rsidRPr="00271B42" w:rsidRDefault="00034EF4" w:rsidP="00034EF4">
      <w:pPr>
        <w:pStyle w:val="name"/>
      </w:pPr>
      <w:r w:rsidRPr="00271B42">
        <w:t>Name:</w:t>
      </w:r>
    </w:p>
    <w:p w14:paraId="27D3C940" w14:textId="77777777" w:rsidR="00034EF4" w:rsidRPr="00271B42" w:rsidRDefault="00034EF4" w:rsidP="00034EF4">
      <w:pPr>
        <w:pStyle w:val="name"/>
      </w:pPr>
      <w:r w:rsidRPr="00271B42">
        <w:t>Date:</w:t>
      </w:r>
    </w:p>
    <w:p w14:paraId="02DC6F20" w14:textId="77777777" w:rsidR="00034EF4" w:rsidRPr="00271B42" w:rsidRDefault="00034EF4" w:rsidP="00034EF4">
      <w:pPr>
        <w:pStyle w:val="name"/>
      </w:pPr>
      <w:r w:rsidRPr="00271B42">
        <w:t>Class:</w:t>
      </w:r>
    </w:p>
    <w:p w14:paraId="1E5D0E6B" w14:textId="1E480E77" w:rsidR="004673B6" w:rsidRPr="00C0083B" w:rsidRDefault="004673B6" w:rsidP="00C0083B">
      <w:pPr>
        <w:pStyle w:val="Heading1"/>
      </w:pPr>
      <w:r w:rsidRPr="00C0083B">
        <w:t xml:space="preserve">What </w:t>
      </w:r>
      <w:r w:rsidR="00C0083B" w:rsidRPr="00C0083B">
        <w:t>Is Your Exchange Rate</w:t>
      </w:r>
      <w:r w:rsidRPr="00C0083B">
        <w:t>?</w:t>
      </w:r>
    </w:p>
    <w:p w14:paraId="3C9CDCC3" w14:textId="77777777" w:rsidR="002611CB" w:rsidRPr="00965726" w:rsidRDefault="002611CB" w:rsidP="002611CB">
      <w:pPr>
        <w:pStyle w:val="Heading2"/>
      </w:pPr>
      <w:r w:rsidRPr="00965726">
        <w:t>Skill:</w:t>
      </w:r>
    </w:p>
    <w:p w14:paraId="68CE0771" w14:textId="77777777" w:rsidR="002611CB" w:rsidRDefault="002611CB" w:rsidP="002611CB">
      <w:pPr>
        <w:pStyle w:val="listb1"/>
      </w:pPr>
      <w:r>
        <w:t>Analysis (AN)</w:t>
      </w:r>
    </w:p>
    <w:p w14:paraId="43007BC0" w14:textId="77777777" w:rsidR="002611CB" w:rsidRPr="00606F5E" w:rsidRDefault="002611CB" w:rsidP="002611CB">
      <w:pPr>
        <w:pStyle w:val="Heading2"/>
      </w:pPr>
      <w:r w:rsidRPr="00606F5E">
        <w:t>Time on Task:</w:t>
      </w:r>
    </w:p>
    <w:p w14:paraId="04985EB4" w14:textId="77777777" w:rsidR="002611CB" w:rsidRDefault="002611CB" w:rsidP="002611CB">
      <w:pPr>
        <w:pStyle w:val="listb1"/>
      </w:pPr>
      <w:r>
        <w:t>5–10 minutes</w:t>
      </w:r>
    </w:p>
    <w:p w14:paraId="6475CCB8" w14:textId="77777777" w:rsidR="002611CB" w:rsidRPr="00B12BF7" w:rsidRDefault="002611CB" w:rsidP="002611CB">
      <w:pPr>
        <w:pStyle w:val="Heading2"/>
      </w:pPr>
      <w:r w:rsidRPr="00B12BF7">
        <w:t>Goal/Purpose:</w:t>
      </w:r>
    </w:p>
    <w:p w14:paraId="163BAAEE" w14:textId="2027F9F6" w:rsidR="002611CB" w:rsidRDefault="002611CB" w:rsidP="002611CB">
      <w:pPr>
        <w:pStyle w:val="listb1"/>
      </w:pPr>
      <w:r>
        <w:t>The goal of this activity is to determine the exchange rate in other foreign countries helping you decide if the rate would be favorable to establish a business in the country.</w:t>
      </w:r>
    </w:p>
    <w:p w14:paraId="0ACD9780" w14:textId="66B510A3" w:rsidR="004673B6" w:rsidRPr="00EC5B98" w:rsidRDefault="003A7072" w:rsidP="004673B6">
      <w:pPr>
        <w:pStyle w:val="bodyinstruct"/>
      </w:pPr>
      <w:bookmarkStart w:id="0" w:name="_Hlk199404696"/>
      <w:r>
        <w:t>In this activity, you will work with a partner or group to</w:t>
      </w:r>
      <w:r w:rsidR="004673B6">
        <w:t xml:space="preserve"> locate the exchange rate for the countries identified on </w:t>
      </w:r>
      <w:r w:rsidR="00BF41D6">
        <w:t xml:space="preserve">the </w:t>
      </w:r>
      <w:r w:rsidR="004673B6">
        <w:t>worksheet</w:t>
      </w:r>
      <w:r w:rsidR="003B00E5">
        <w:t>.</w:t>
      </w:r>
      <w:r w:rsidR="004673B6">
        <w:t xml:space="preserve"> Compare the countries </w:t>
      </w:r>
      <w:r w:rsidR="004777B3">
        <w:t>t</w:t>
      </w:r>
      <w:r w:rsidR="005A1602">
        <w:t>o determine the best country in which to conduct business</w:t>
      </w:r>
      <w:r w:rsidR="00801E1E">
        <w:t xml:space="preserve"> as a US-based company</w:t>
      </w:r>
      <w:r w:rsidR="005A1602">
        <w:t>. When completed, submit the worksheet according to your instructor’s guidelines</w:t>
      </w:r>
      <w:r w:rsidR="004673B6">
        <w:t>.</w:t>
      </w:r>
      <w:r w:rsidR="006A54DA" w:rsidRPr="006A54DA">
        <w:t xml:space="preserve"> </w:t>
      </w:r>
      <w:r w:rsidR="006A54DA">
        <w:t>This information may be reported to the class according to your instructor</w:t>
      </w:r>
      <w:r w:rsidR="005A1602">
        <w:t>’</w:t>
      </w:r>
      <w:r w:rsidR="006A54DA">
        <w:t>s guidelines, so select a spokesperson for the group or assign topics so each person has an opportunity to present. Work through the following steps to complete this activity.</w:t>
      </w:r>
    </w:p>
    <w:bookmarkEnd w:id="0"/>
    <w:p w14:paraId="7E0534A7" w14:textId="5294DBDB" w:rsidR="000D3E62" w:rsidRDefault="00B733A5" w:rsidP="00A57C69">
      <w:pPr>
        <w:pStyle w:val="listn1restart"/>
        <w:numPr>
          <w:ilvl w:val="0"/>
          <w:numId w:val="28"/>
        </w:numPr>
      </w:pPr>
      <w:r>
        <w:t xml:space="preserve">Conduct an online search using the phrase </w:t>
      </w:r>
      <w:r w:rsidR="00633F62" w:rsidRPr="003B5BD6">
        <w:rPr>
          <w:rStyle w:val="cital"/>
        </w:rPr>
        <w:t>US treasury fiscal data exchange rate calculator</w:t>
      </w:r>
      <w:r w:rsidR="00633F62">
        <w:t xml:space="preserve">. From the list of results, select the </w:t>
      </w:r>
      <w:r w:rsidR="003B5BD6">
        <w:t>exchange rate calculator from</w:t>
      </w:r>
      <w:r w:rsidR="00A57C69">
        <w:t xml:space="preserve"> the US Treasury Department (</w:t>
      </w:r>
      <w:r w:rsidR="003B5BD6" w:rsidRPr="00A57C69">
        <w:t>fiscaldata.treasury.gov</w:t>
      </w:r>
      <w:r w:rsidR="00A57C69">
        <w:rPr>
          <w:rStyle w:val="cbold"/>
        </w:rPr>
        <w:t>)</w:t>
      </w:r>
      <w:r w:rsidR="003B5BD6">
        <w:t>.</w:t>
      </w:r>
    </w:p>
    <w:p w14:paraId="1DEA2A34" w14:textId="0A22B629" w:rsidR="004673B6" w:rsidRDefault="003B5BD6" w:rsidP="00A57C69">
      <w:pPr>
        <w:pStyle w:val="listn1"/>
        <w:numPr>
          <w:ilvl w:val="0"/>
          <w:numId w:val="28"/>
        </w:numPr>
      </w:pPr>
      <w:r>
        <w:t>In the space provided, r</w:t>
      </w:r>
      <w:r w:rsidR="004777B3">
        <w:t xml:space="preserve">ecord the exchange rate of </w:t>
      </w:r>
      <w:r>
        <w:t>each of the following currencies.</w:t>
      </w:r>
    </w:p>
    <w:p w14:paraId="7A1E894E" w14:textId="675BB417" w:rsidR="003B5BD6" w:rsidRDefault="003650B5" w:rsidP="000367E3">
      <w:pPr>
        <w:pStyle w:val="listn2restart"/>
        <w:numPr>
          <w:ilvl w:val="0"/>
          <w:numId w:val="26"/>
        </w:numPr>
      </w:pPr>
      <w:r>
        <w:t>United Kingdom</w:t>
      </w:r>
      <w:r w:rsidR="003B5BD6">
        <w:t xml:space="preserve"> Pound</w:t>
      </w:r>
    </w:p>
    <w:p w14:paraId="099A36C9" w14:textId="77777777" w:rsidR="009D7515" w:rsidRDefault="009D7515" w:rsidP="009D7515">
      <w:pPr>
        <w:pStyle w:val="answer"/>
      </w:pPr>
      <w:r>
        <w:t>Answer:</w:t>
      </w:r>
    </w:p>
    <w:p w14:paraId="198A3DD5" w14:textId="5BA00B9E" w:rsidR="003B5BD6" w:rsidRDefault="003B5BD6" w:rsidP="000367E3">
      <w:pPr>
        <w:pStyle w:val="listn2"/>
        <w:numPr>
          <w:ilvl w:val="0"/>
          <w:numId w:val="26"/>
        </w:numPr>
      </w:pPr>
      <w:r>
        <w:t>Indian Rupee</w:t>
      </w:r>
    </w:p>
    <w:p w14:paraId="2CB14F8C" w14:textId="77777777" w:rsidR="009D7515" w:rsidRDefault="009D7515" w:rsidP="009D7515">
      <w:pPr>
        <w:pStyle w:val="answer"/>
      </w:pPr>
      <w:r>
        <w:t>Answer:</w:t>
      </w:r>
    </w:p>
    <w:p w14:paraId="6D3C2CAE" w14:textId="0E653594" w:rsidR="003B5BD6" w:rsidRDefault="003B5BD6" w:rsidP="000367E3">
      <w:pPr>
        <w:pStyle w:val="listn2"/>
        <w:numPr>
          <w:ilvl w:val="0"/>
          <w:numId w:val="26"/>
        </w:numPr>
      </w:pPr>
      <w:r>
        <w:lastRenderedPageBreak/>
        <w:t>Australian Dollar</w:t>
      </w:r>
    </w:p>
    <w:p w14:paraId="14457988" w14:textId="77777777" w:rsidR="009D7515" w:rsidRDefault="009D7515" w:rsidP="009D7515">
      <w:pPr>
        <w:pStyle w:val="answer"/>
      </w:pPr>
      <w:r>
        <w:t>Answer:</w:t>
      </w:r>
    </w:p>
    <w:p w14:paraId="4C6C4669" w14:textId="0BC32CEF" w:rsidR="003B5BD6" w:rsidRDefault="003B5BD6" w:rsidP="000367E3">
      <w:pPr>
        <w:pStyle w:val="listn2"/>
        <w:numPr>
          <w:ilvl w:val="0"/>
          <w:numId w:val="26"/>
        </w:numPr>
      </w:pPr>
      <w:r>
        <w:t>Canadian Dollar</w:t>
      </w:r>
    </w:p>
    <w:p w14:paraId="6C22017F" w14:textId="77777777" w:rsidR="009D7515" w:rsidRDefault="009D7515" w:rsidP="009D7515">
      <w:pPr>
        <w:pStyle w:val="answer"/>
      </w:pPr>
      <w:r>
        <w:t>Answer:</w:t>
      </w:r>
    </w:p>
    <w:p w14:paraId="21515FDC" w14:textId="687DE0D7" w:rsidR="003B5BD6" w:rsidRDefault="00977C21" w:rsidP="000367E3">
      <w:pPr>
        <w:pStyle w:val="listn2"/>
        <w:numPr>
          <w:ilvl w:val="0"/>
          <w:numId w:val="26"/>
        </w:numPr>
      </w:pPr>
      <w:r>
        <w:t>Singapore Dollar</w:t>
      </w:r>
    </w:p>
    <w:p w14:paraId="49A98B0B" w14:textId="77777777" w:rsidR="009D7515" w:rsidRDefault="009D7515" w:rsidP="009D7515">
      <w:pPr>
        <w:pStyle w:val="answer"/>
      </w:pPr>
      <w:r>
        <w:t>Answer:</w:t>
      </w:r>
    </w:p>
    <w:p w14:paraId="5E0DE743" w14:textId="238B5105" w:rsidR="00977C21" w:rsidRDefault="00977C21" w:rsidP="000367E3">
      <w:pPr>
        <w:pStyle w:val="listn2"/>
        <w:numPr>
          <w:ilvl w:val="0"/>
          <w:numId w:val="26"/>
        </w:numPr>
      </w:pPr>
      <w:r>
        <w:t>Swiss Franc</w:t>
      </w:r>
    </w:p>
    <w:p w14:paraId="75EF55B4" w14:textId="77777777" w:rsidR="009D7515" w:rsidRDefault="009D7515" w:rsidP="009D7515">
      <w:pPr>
        <w:pStyle w:val="answer"/>
      </w:pPr>
      <w:r>
        <w:t>Answer:</w:t>
      </w:r>
    </w:p>
    <w:p w14:paraId="78FC5544" w14:textId="2FB57257" w:rsidR="00977C21" w:rsidRDefault="00977C21" w:rsidP="000367E3">
      <w:pPr>
        <w:pStyle w:val="listn2"/>
        <w:numPr>
          <w:ilvl w:val="0"/>
          <w:numId w:val="26"/>
        </w:numPr>
      </w:pPr>
      <w:r>
        <w:t>Japanese Yen</w:t>
      </w:r>
    </w:p>
    <w:p w14:paraId="06F1814F" w14:textId="77777777" w:rsidR="009D7515" w:rsidRDefault="009D7515" w:rsidP="009D7515">
      <w:pPr>
        <w:pStyle w:val="answer"/>
      </w:pPr>
      <w:r>
        <w:t>Answer:</w:t>
      </w:r>
    </w:p>
    <w:p w14:paraId="06879ED5" w14:textId="04788C3E" w:rsidR="00977C21" w:rsidRDefault="00977C21" w:rsidP="000367E3">
      <w:pPr>
        <w:pStyle w:val="listn2"/>
        <w:numPr>
          <w:ilvl w:val="0"/>
          <w:numId w:val="26"/>
        </w:numPr>
      </w:pPr>
      <w:r>
        <w:t>Chines</w:t>
      </w:r>
      <w:r w:rsidR="008A17F5">
        <w:t>e</w:t>
      </w:r>
      <w:r>
        <w:t xml:space="preserve"> Renminbi</w:t>
      </w:r>
      <w:r w:rsidR="008A17F5">
        <w:t xml:space="preserve"> (also known as Chinese Yuan)</w:t>
      </w:r>
    </w:p>
    <w:p w14:paraId="1E6B35D3" w14:textId="77777777" w:rsidR="009D7515" w:rsidRDefault="009D7515" w:rsidP="009D7515">
      <w:pPr>
        <w:pStyle w:val="answer"/>
      </w:pPr>
      <w:r>
        <w:t>Answer:</w:t>
      </w:r>
    </w:p>
    <w:p w14:paraId="4A99388D" w14:textId="44F62373" w:rsidR="00977C21" w:rsidRDefault="00977C21" w:rsidP="000367E3">
      <w:pPr>
        <w:pStyle w:val="listn2"/>
        <w:numPr>
          <w:ilvl w:val="0"/>
          <w:numId w:val="26"/>
        </w:numPr>
      </w:pPr>
      <w:r>
        <w:t>Argentine Peso</w:t>
      </w:r>
    </w:p>
    <w:p w14:paraId="4FD0AF6C" w14:textId="77777777" w:rsidR="009D7515" w:rsidRDefault="009D7515" w:rsidP="009D7515">
      <w:pPr>
        <w:pStyle w:val="answer"/>
      </w:pPr>
      <w:r>
        <w:t>Answer:</w:t>
      </w:r>
    </w:p>
    <w:p w14:paraId="2D85FCA8" w14:textId="419C0819" w:rsidR="00BF41D6" w:rsidRDefault="00BF41D6" w:rsidP="00A57C69">
      <w:pPr>
        <w:pStyle w:val="listn1"/>
        <w:numPr>
          <w:ilvl w:val="0"/>
          <w:numId w:val="28"/>
        </w:numPr>
      </w:pPr>
      <w:r>
        <w:t xml:space="preserve">Based on the exchange rate, </w:t>
      </w:r>
      <w:r w:rsidR="000367E3">
        <w:t xml:space="preserve">in which </w:t>
      </w:r>
      <w:r>
        <w:t xml:space="preserve">country would </w:t>
      </w:r>
      <w:r w:rsidR="000367E3">
        <w:t xml:space="preserve">it </w:t>
      </w:r>
      <w:r>
        <w:t xml:space="preserve">be most </w:t>
      </w:r>
      <w:r w:rsidR="0077752B">
        <w:t>beneficial</w:t>
      </w:r>
      <w:r>
        <w:t xml:space="preserve"> to </w:t>
      </w:r>
      <w:r w:rsidR="000367E3">
        <w:t>conduct business</w:t>
      </w:r>
      <w:r>
        <w:t>? Give an explanation for your answer.</w:t>
      </w:r>
    </w:p>
    <w:p w14:paraId="7152C902" w14:textId="31C41249" w:rsidR="00C042E8" w:rsidRDefault="00C042E8" w:rsidP="00C042E8">
      <w:pPr>
        <w:pStyle w:val="answer"/>
      </w:pPr>
      <w:r>
        <w:t>Answer:</w:t>
      </w:r>
    </w:p>
    <w:p w14:paraId="34B5BE11" w14:textId="0DCEA2F0" w:rsidR="002F3D94" w:rsidRDefault="002F3D94" w:rsidP="00A57C69">
      <w:pPr>
        <w:pStyle w:val="listn1"/>
        <w:numPr>
          <w:ilvl w:val="0"/>
          <w:numId w:val="28"/>
        </w:numPr>
      </w:pPr>
      <w:r>
        <w:t>Which country has the worse exchange rate for the United States? Explain your answer</w:t>
      </w:r>
      <w:r w:rsidR="00015DD2">
        <w:t>.</w:t>
      </w:r>
    </w:p>
    <w:p w14:paraId="3FB25F06" w14:textId="3658496C" w:rsidR="00FD5160" w:rsidRDefault="00FD5160" w:rsidP="00FD5160">
      <w:pPr>
        <w:pStyle w:val="answer"/>
      </w:pPr>
      <w:r>
        <w:lastRenderedPageBreak/>
        <w:t>Answer:</w:t>
      </w:r>
    </w:p>
    <w:sectPr w:rsidR="00FD5160" w:rsidSect="00AE77F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6F42" w14:textId="77777777" w:rsidR="00E0567F" w:rsidRDefault="00E0567F" w:rsidP="004673B6">
      <w:pPr>
        <w:spacing w:after="0" w:line="240" w:lineRule="auto"/>
      </w:pPr>
      <w:r>
        <w:separator/>
      </w:r>
    </w:p>
  </w:endnote>
  <w:endnote w:type="continuationSeparator" w:id="0">
    <w:p w14:paraId="156CAE3A" w14:textId="77777777" w:rsidR="00E0567F" w:rsidRDefault="00E0567F" w:rsidP="0046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10F0" w14:textId="77777777" w:rsidR="00B31958" w:rsidRPr="003530B5" w:rsidRDefault="00B31958" w:rsidP="00B3195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A0EE70C" w14:textId="3157175C" w:rsidR="00707EAC" w:rsidRPr="00B31958" w:rsidRDefault="00B3195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8C88" w14:textId="77777777" w:rsidR="00E0567F" w:rsidRDefault="00E0567F" w:rsidP="004673B6">
      <w:pPr>
        <w:spacing w:after="0" w:line="240" w:lineRule="auto"/>
      </w:pPr>
      <w:r>
        <w:separator/>
      </w:r>
    </w:p>
  </w:footnote>
  <w:footnote w:type="continuationSeparator" w:id="0">
    <w:p w14:paraId="62C4B162" w14:textId="77777777" w:rsidR="00E0567F" w:rsidRDefault="00E0567F" w:rsidP="0046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585F" w14:textId="53D90E85" w:rsidR="004673B6" w:rsidRPr="00707EAC" w:rsidRDefault="00707EAC" w:rsidP="00707EAC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2.2</w:t>
    </w:r>
    <w:r w:rsidR="00AE77FA">
      <w:t xml:space="preserve">: </w:t>
    </w:r>
    <w:r>
      <w:t>2-2 Exchange Rate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B7067A"/>
    <w:multiLevelType w:val="hybridMultilevel"/>
    <w:tmpl w:val="D65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577C06"/>
    <w:multiLevelType w:val="hybridMultilevel"/>
    <w:tmpl w:val="6E3C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B82DDA"/>
    <w:multiLevelType w:val="hybridMultilevel"/>
    <w:tmpl w:val="7C2A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E1731"/>
    <w:multiLevelType w:val="hybridMultilevel"/>
    <w:tmpl w:val="D6DA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6E2C"/>
    <w:multiLevelType w:val="hybridMultilevel"/>
    <w:tmpl w:val="DC1A68E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B7AC4"/>
    <w:multiLevelType w:val="hybridMultilevel"/>
    <w:tmpl w:val="3014E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4284"/>
    <w:multiLevelType w:val="hybridMultilevel"/>
    <w:tmpl w:val="AFD0480A"/>
    <w:lvl w:ilvl="0" w:tplc="1DFE2366">
      <w:start w:val="1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6AB"/>
    <w:multiLevelType w:val="hybridMultilevel"/>
    <w:tmpl w:val="93A818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583167"/>
    <w:multiLevelType w:val="hybridMultilevel"/>
    <w:tmpl w:val="02C2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8"/>
  </w:num>
  <w:num w:numId="2" w16cid:durableId="1551263426">
    <w:abstractNumId w:val="23"/>
  </w:num>
  <w:num w:numId="3" w16cid:durableId="1649284064">
    <w:abstractNumId w:val="16"/>
  </w:num>
  <w:num w:numId="4" w16cid:durableId="735126330">
    <w:abstractNumId w:val="11"/>
  </w:num>
  <w:num w:numId="5" w16cid:durableId="110973793">
    <w:abstractNumId w:val="27"/>
  </w:num>
  <w:num w:numId="6" w16cid:durableId="1306937540">
    <w:abstractNumId w:val="22"/>
  </w:num>
  <w:num w:numId="7" w16cid:durableId="817649283">
    <w:abstractNumId w:val="17"/>
  </w:num>
  <w:num w:numId="8" w16cid:durableId="1125732454">
    <w:abstractNumId w:val="10"/>
  </w:num>
  <w:num w:numId="9" w16cid:durableId="217321391">
    <w:abstractNumId w:val="20"/>
  </w:num>
  <w:num w:numId="10" w16cid:durableId="824049846">
    <w:abstractNumId w:val="19"/>
  </w:num>
  <w:num w:numId="11" w16cid:durableId="64688521">
    <w:abstractNumId w:val="24"/>
  </w:num>
  <w:num w:numId="12" w16cid:durableId="1997343418">
    <w:abstractNumId w:val="14"/>
  </w:num>
  <w:num w:numId="13" w16cid:durableId="629748237">
    <w:abstractNumId w:val="12"/>
  </w:num>
  <w:num w:numId="14" w16cid:durableId="820728176">
    <w:abstractNumId w:val="25"/>
  </w:num>
  <w:num w:numId="15" w16cid:durableId="410205259">
    <w:abstractNumId w:val="21"/>
  </w:num>
  <w:num w:numId="16" w16cid:durableId="97140765">
    <w:abstractNumId w:val="9"/>
  </w:num>
  <w:num w:numId="17" w16cid:durableId="805242201">
    <w:abstractNumId w:val="7"/>
  </w:num>
  <w:num w:numId="18" w16cid:durableId="190262405">
    <w:abstractNumId w:val="6"/>
  </w:num>
  <w:num w:numId="19" w16cid:durableId="1071003765">
    <w:abstractNumId w:val="5"/>
  </w:num>
  <w:num w:numId="20" w16cid:durableId="1728723871">
    <w:abstractNumId w:val="4"/>
  </w:num>
  <w:num w:numId="21" w16cid:durableId="1401562067">
    <w:abstractNumId w:val="8"/>
  </w:num>
  <w:num w:numId="22" w16cid:durableId="1177113161">
    <w:abstractNumId w:val="3"/>
  </w:num>
  <w:num w:numId="23" w16cid:durableId="1683119284">
    <w:abstractNumId w:val="2"/>
  </w:num>
  <w:num w:numId="24" w16cid:durableId="1247224211">
    <w:abstractNumId w:val="1"/>
  </w:num>
  <w:num w:numId="25" w16cid:durableId="2116166531">
    <w:abstractNumId w:val="0"/>
  </w:num>
  <w:num w:numId="26" w16cid:durableId="1546334874">
    <w:abstractNumId w:val="26"/>
  </w:num>
  <w:num w:numId="27" w16cid:durableId="495653085">
    <w:abstractNumId w:val="13"/>
  </w:num>
  <w:num w:numId="28" w16cid:durableId="1194533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B6"/>
    <w:rsid w:val="00006B3B"/>
    <w:rsid w:val="00015DD2"/>
    <w:rsid w:val="00034EF4"/>
    <w:rsid w:val="000367E3"/>
    <w:rsid w:val="000541D2"/>
    <w:rsid w:val="0009678E"/>
    <w:rsid w:val="000D3E62"/>
    <w:rsid w:val="000F38F7"/>
    <w:rsid w:val="001032B3"/>
    <w:rsid w:val="00137016"/>
    <w:rsid w:val="001911CF"/>
    <w:rsid w:val="001A0923"/>
    <w:rsid w:val="001B7414"/>
    <w:rsid w:val="001F30AE"/>
    <w:rsid w:val="00224EFC"/>
    <w:rsid w:val="00224F19"/>
    <w:rsid w:val="002446DF"/>
    <w:rsid w:val="002611CB"/>
    <w:rsid w:val="00292C0F"/>
    <w:rsid w:val="002A094E"/>
    <w:rsid w:val="002D1713"/>
    <w:rsid w:val="002D389F"/>
    <w:rsid w:val="002F3D94"/>
    <w:rsid w:val="003650B5"/>
    <w:rsid w:val="003A1345"/>
    <w:rsid w:val="003A7072"/>
    <w:rsid w:val="003B00E5"/>
    <w:rsid w:val="003B5BD6"/>
    <w:rsid w:val="003C2864"/>
    <w:rsid w:val="003E2034"/>
    <w:rsid w:val="004264D3"/>
    <w:rsid w:val="00443BF2"/>
    <w:rsid w:val="004673B6"/>
    <w:rsid w:val="004777B3"/>
    <w:rsid w:val="004939CA"/>
    <w:rsid w:val="004C0438"/>
    <w:rsid w:val="004F6142"/>
    <w:rsid w:val="00527F3B"/>
    <w:rsid w:val="00530F8A"/>
    <w:rsid w:val="00582C93"/>
    <w:rsid w:val="005A1602"/>
    <w:rsid w:val="005A45A0"/>
    <w:rsid w:val="005B1498"/>
    <w:rsid w:val="005F520D"/>
    <w:rsid w:val="00633F62"/>
    <w:rsid w:val="006357D1"/>
    <w:rsid w:val="00677766"/>
    <w:rsid w:val="0069688A"/>
    <w:rsid w:val="00697F82"/>
    <w:rsid w:val="006A54DA"/>
    <w:rsid w:val="006D7664"/>
    <w:rsid w:val="006F7C0E"/>
    <w:rsid w:val="00707EAC"/>
    <w:rsid w:val="0073700C"/>
    <w:rsid w:val="007516ED"/>
    <w:rsid w:val="0077752B"/>
    <w:rsid w:val="007B1A40"/>
    <w:rsid w:val="007C43E2"/>
    <w:rsid w:val="007D6425"/>
    <w:rsid w:val="00801E1E"/>
    <w:rsid w:val="008356FF"/>
    <w:rsid w:val="00872511"/>
    <w:rsid w:val="008A17F5"/>
    <w:rsid w:val="008B7C27"/>
    <w:rsid w:val="008E3C45"/>
    <w:rsid w:val="008F3534"/>
    <w:rsid w:val="009045B8"/>
    <w:rsid w:val="00955D46"/>
    <w:rsid w:val="00977C21"/>
    <w:rsid w:val="00990646"/>
    <w:rsid w:val="009C4FFD"/>
    <w:rsid w:val="009D643B"/>
    <w:rsid w:val="009D7515"/>
    <w:rsid w:val="009F6023"/>
    <w:rsid w:val="00A26C1A"/>
    <w:rsid w:val="00A57C69"/>
    <w:rsid w:val="00A9614F"/>
    <w:rsid w:val="00AE77FA"/>
    <w:rsid w:val="00B034F9"/>
    <w:rsid w:val="00B070F7"/>
    <w:rsid w:val="00B1005C"/>
    <w:rsid w:val="00B31958"/>
    <w:rsid w:val="00B7110B"/>
    <w:rsid w:val="00B733A5"/>
    <w:rsid w:val="00B73CB6"/>
    <w:rsid w:val="00B83F68"/>
    <w:rsid w:val="00B8784B"/>
    <w:rsid w:val="00B94AE9"/>
    <w:rsid w:val="00BB2D3F"/>
    <w:rsid w:val="00BE0768"/>
    <w:rsid w:val="00BF41D6"/>
    <w:rsid w:val="00BF756A"/>
    <w:rsid w:val="00C0083B"/>
    <w:rsid w:val="00C042E8"/>
    <w:rsid w:val="00CA2203"/>
    <w:rsid w:val="00CF261B"/>
    <w:rsid w:val="00D21056"/>
    <w:rsid w:val="00D33847"/>
    <w:rsid w:val="00D42E3E"/>
    <w:rsid w:val="00D44096"/>
    <w:rsid w:val="00D767F3"/>
    <w:rsid w:val="00DA389C"/>
    <w:rsid w:val="00DD1D61"/>
    <w:rsid w:val="00DE5F76"/>
    <w:rsid w:val="00E0567F"/>
    <w:rsid w:val="00EB7ED4"/>
    <w:rsid w:val="00EC59DD"/>
    <w:rsid w:val="00ED5905"/>
    <w:rsid w:val="00EF7A70"/>
    <w:rsid w:val="00F23F38"/>
    <w:rsid w:val="00F27E02"/>
    <w:rsid w:val="00F616EB"/>
    <w:rsid w:val="00F77291"/>
    <w:rsid w:val="00F95D00"/>
    <w:rsid w:val="00FB625B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4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F7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B070F7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070F7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070F7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B070F7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B070F7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70F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070F7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070F7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B070F7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B070F7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3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7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3B6"/>
    <w:rPr>
      <w:color w:val="605E5C"/>
      <w:shd w:val="clear" w:color="auto" w:fill="E1DFDD"/>
    </w:rPr>
  </w:style>
  <w:style w:type="paragraph" w:customStyle="1" w:styleId="listn1restart">
    <w:name w:val="list_n1_restart"/>
    <w:autoRedefine/>
    <w:qFormat/>
    <w:rsid w:val="00B070F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B070F7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B070F7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B070F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7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0F7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7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0F7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B070F7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B070F7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B070F7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B070F7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B070F7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B070F7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B070F7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B070F7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B070F7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B070F7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B070F7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B070F7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B070F7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B070F7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B070F7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B070F7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B070F7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B070F7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B070F7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B070F7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B070F7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B070F7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B070F7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B070F7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B070F7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B070F7"/>
    <w:pPr>
      <w:numPr>
        <w:numId w:val="8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B070F7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B070F7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B070F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070F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070F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070F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070F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070F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070F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070F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070F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070F7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B070F7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B070F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B070F7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B070F7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B070F7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B070F7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B070F7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B070F7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B070F7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B070F7"/>
    <w:pPr>
      <w:numPr>
        <w:numId w:val="9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B070F7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B070F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B070F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B070F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B070F7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B070F7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B070F7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B070F7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B070F7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B070F7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B070F7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B070F7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B070F7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B070F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070F7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B070F7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B070F7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B070F7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B070F7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B070F7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B070F7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B070F7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B070F7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B070F7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B070F7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B070F7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B070F7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B070F7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B070F7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B070F7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B070F7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B070F7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B070F7"/>
    <w:pPr>
      <w:widowControl w:val="0"/>
      <w:numPr>
        <w:numId w:val="12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B070F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B070F7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B070F7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B070F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B070F7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B070F7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B070F7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B070F7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A54DA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9D7515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B4882-0198-4AAC-9598-1CE69B171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CB269-8625-45DE-BDB8-F2A3AD32DF4D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247B08DD-E63A-4168-8539-56B1ED48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16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2025-06-16T18:50:00Z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