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9D16B" w14:textId="316C6B49" w:rsidR="0041337E" w:rsidRDefault="0041337E" w:rsidP="0041337E">
      <w:pPr>
        <w:pStyle w:val="name"/>
      </w:pPr>
      <w:r>
        <w:t>Name:</w:t>
      </w:r>
    </w:p>
    <w:p w14:paraId="4073A35A" w14:textId="77777777" w:rsidR="0041337E" w:rsidRDefault="0041337E" w:rsidP="0041337E">
      <w:pPr>
        <w:pStyle w:val="name"/>
      </w:pPr>
      <w:r>
        <w:t>Date:</w:t>
      </w:r>
    </w:p>
    <w:p w14:paraId="2F4E975A" w14:textId="77777777" w:rsidR="0041337E" w:rsidRPr="00CB0C1F" w:rsidRDefault="0041337E" w:rsidP="0041337E">
      <w:pPr>
        <w:pStyle w:val="name"/>
      </w:pPr>
      <w:r>
        <w:t>Class:</w:t>
      </w:r>
    </w:p>
    <w:p w14:paraId="72A307AF" w14:textId="1302DA21" w:rsidR="0041337E" w:rsidRPr="008B228A" w:rsidRDefault="0041337E" w:rsidP="00EC5B98">
      <w:pPr>
        <w:pStyle w:val="Heading1"/>
      </w:pPr>
      <w:r w:rsidRPr="008B228A">
        <w:t>Launch Analysis</w:t>
      </w:r>
    </w:p>
    <w:p w14:paraId="559872A6" w14:textId="77777777" w:rsidR="00875DA7" w:rsidRDefault="003B07CA" w:rsidP="003B07CA">
      <w:pPr>
        <w:pStyle w:val="Heading2"/>
      </w:pPr>
      <w:r>
        <w:t>Skill:</w:t>
      </w:r>
    </w:p>
    <w:p w14:paraId="684E2E23" w14:textId="23583C86" w:rsidR="003B07CA" w:rsidRDefault="003B07CA" w:rsidP="00875DA7">
      <w:pPr>
        <w:pStyle w:val="listb1"/>
      </w:pPr>
      <w:r>
        <w:t>Analysis</w:t>
      </w:r>
      <w:r w:rsidR="00875DA7">
        <w:t xml:space="preserve"> (AN)</w:t>
      </w:r>
    </w:p>
    <w:p w14:paraId="42A19912" w14:textId="36B939A4" w:rsidR="003B07CA" w:rsidRDefault="003B07CA" w:rsidP="003B07CA">
      <w:pPr>
        <w:pStyle w:val="Heading2"/>
      </w:pPr>
      <w:r>
        <w:t>Time on Task</w:t>
      </w:r>
      <w:r w:rsidR="00875DA7">
        <w:t>:</w:t>
      </w:r>
    </w:p>
    <w:p w14:paraId="2D952879" w14:textId="073E6DC2" w:rsidR="00875DA7" w:rsidRDefault="00B8169E" w:rsidP="00875DA7">
      <w:pPr>
        <w:pStyle w:val="listb1"/>
      </w:pPr>
      <w:r>
        <w:t>5–10 minutes</w:t>
      </w:r>
    </w:p>
    <w:p w14:paraId="279DA25F" w14:textId="77777777" w:rsidR="00875DA7" w:rsidRDefault="00B66333" w:rsidP="003B07CA">
      <w:pPr>
        <w:pStyle w:val="Heading2"/>
      </w:pPr>
      <w:r>
        <w:t>Goal/Purpose:</w:t>
      </w:r>
    </w:p>
    <w:p w14:paraId="5F107E72" w14:textId="5621CA09" w:rsidR="006556C0" w:rsidRDefault="00CA1553" w:rsidP="00875DA7">
      <w:pPr>
        <w:pStyle w:val="listb1"/>
      </w:pPr>
      <w:r>
        <w:t>The goal of this activity is to f</w:t>
      </w:r>
      <w:r w:rsidR="00B66333">
        <w:t xml:space="preserve">amiliarize yourself with </w:t>
      </w:r>
      <w:r>
        <w:t xml:space="preserve">and explore the various </w:t>
      </w:r>
      <w:r w:rsidR="00B66333">
        <w:t>methods for starting a business.</w:t>
      </w:r>
    </w:p>
    <w:p w14:paraId="31793B62" w14:textId="39FD1A8A" w:rsidR="004241D7" w:rsidRPr="00EC5B98" w:rsidRDefault="005F1039" w:rsidP="00EC5B98">
      <w:pPr>
        <w:pStyle w:val="bodyinstruct"/>
      </w:pPr>
      <w:r>
        <w:t>You will be assigned to a group to research on</w:t>
      </w:r>
      <w:r w:rsidR="003542B5">
        <w:t>e</w:t>
      </w:r>
      <w:r>
        <w:t xml:space="preserve"> of the following options for starting a business. </w:t>
      </w:r>
      <w:r w:rsidR="004241D7">
        <w:t xml:space="preserve">Answer the </w:t>
      </w:r>
      <w:r w:rsidR="00A02B59">
        <w:t xml:space="preserve">corresponding </w:t>
      </w:r>
      <w:r w:rsidR="004241D7">
        <w:t>questions</w:t>
      </w:r>
      <w:r w:rsidR="00A02B59">
        <w:t xml:space="preserve"> only for your group, and prepare to present your</w:t>
      </w:r>
      <w:r w:rsidR="007947C4">
        <w:t xml:space="preserve"> responses to the class. After each presentation given by your classmates, you will have the opportunity to discuss what you have learned</w:t>
      </w:r>
      <w:r w:rsidR="004775E9">
        <w:t xml:space="preserve"> and add additional content to your answers based on your peers’ presentations.</w:t>
      </w:r>
      <w:r w:rsidR="007947C4">
        <w:t xml:space="preserve"> After all </w:t>
      </w:r>
      <w:r w:rsidR="004775E9">
        <w:t>groups have presented, answer the conclusion question at the end of the activity.</w:t>
      </w:r>
    </w:p>
    <w:p w14:paraId="188B1A3D" w14:textId="53D88948" w:rsidR="006D00E8" w:rsidRPr="00BA3964" w:rsidRDefault="00F73594" w:rsidP="005723D9">
      <w:pPr>
        <w:pStyle w:val="Heading2"/>
      </w:pPr>
      <w:r>
        <w:t xml:space="preserve">Group 1: </w:t>
      </w:r>
      <w:r w:rsidR="005F1039" w:rsidRPr="00BA3964">
        <w:t xml:space="preserve">Franchise </w:t>
      </w:r>
      <w:r w:rsidR="006D00E8" w:rsidRPr="00BA3964">
        <w:t>business</w:t>
      </w:r>
      <w:r w:rsidR="005F1039">
        <w:t>es</w:t>
      </w:r>
    </w:p>
    <w:p w14:paraId="303C2830" w14:textId="1DA20435" w:rsidR="006D00E8" w:rsidRPr="00113E8F" w:rsidRDefault="006D00E8" w:rsidP="005723D9">
      <w:pPr>
        <w:pStyle w:val="listn1restart"/>
        <w:numPr>
          <w:ilvl w:val="0"/>
          <w:numId w:val="29"/>
        </w:numPr>
      </w:pPr>
      <w:r w:rsidRPr="00113E8F">
        <w:t>What advantages do you feel you would have?</w:t>
      </w:r>
    </w:p>
    <w:p w14:paraId="636871DA" w14:textId="77777777" w:rsidR="0032560A" w:rsidRDefault="0032560A" w:rsidP="0032560A">
      <w:pPr>
        <w:pStyle w:val="answer"/>
      </w:pPr>
      <w:r>
        <w:t>Answer:</w:t>
      </w:r>
    </w:p>
    <w:p w14:paraId="62E9BE13" w14:textId="09B335B4" w:rsidR="006D00E8" w:rsidRPr="005723D9" w:rsidRDefault="006D00E8" w:rsidP="005723D9">
      <w:pPr>
        <w:pStyle w:val="listn1"/>
        <w:numPr>
          <w:ilvl w:val="0"/>
          <w:numId w:val="29"/>
        </w:numPr>
      </w:pPr>
      <w:r w:rsidRPr="00036045">
        <w:t>Are there disadvantages to owning a franchise?</w:t>
      </w:r>
    </w:p>
    <w:p w14:paraId="547F204A" w14:textId="77777777" w:rsidR="0032560A" w:rsidRDefault="0032560A" w:rsidP="0032560A">
      <w:pPr>
        <w:pStyle w:val="answer"/>
      </w:pPr>
      <w:r>
        <w:t>Answer:</w:t>
      </w:r>
    </w:p>
    <w:p w14:paraId="5F1FBB2A" w14:textId="735776AE" w:rsidR="00DB42A7" w:rsidRPr="0032560A" w:rsidRDefault="0032560A" w:rsidP="005723D9">
      <w:pPr>
        <w:pStyle w:val="Heading2"/>
      </w:pPr>
      <w:r w:rsidRPr="0032560A">
        <w:t xml:space="preserve">Group 2: </w:t>
      </w:r>
      <w:r w:rsidR="005F1039">
        <w:t>Existing businesses</w:t>
      </w:r>
    </w:p>
    <w:p w14:paraId="0408525F" w14:textId="014D46EB" w:rsidR="007F1D46" w:rsidRPr="005723D9" w:rsidRDefault="007F1D46" w:rsidP="005723D9">
      <w:pPr>
        <w:pStyle w:val="listn1restart"/>
        <w:numPr>
          <w:ilvl w:val="0"/>
          <w:numId w:val="30"/>
        </w:numPr>
      </w:pPr>
      <w:r w:rsidRPr="005723D9">
        <w:t>Prepare a list of advantages of buying an existing business.</w:t>
      </w:r>
    </w:p>
    <w:p w14:paraId="1EA2F011" w14:textId="77777777" w:rsidR="0032560A" w:rsidRDefault="0032560A" w:rsidP="0032560A">
      <w:pPr>
        <w:pStyle w:val="answer"/>
      </w:pPr>
      <w:r>
        <w:t>Answer:</w:t>
      </w:r>
    </w:p>
    <w:p w14:paraId="0591D872" w14:textId="2F887EF4" w:rsidR="007F1D46" w:rsidRPr="005723D9" w:rsidRDefault="007F1D46" w:rsidP="005723D9">
      <w:pPr>
        <w:pStyle w:val="listn1"/>
        <w:numPr>
          <w:ilvl w:val="0"/>
          <w:numId w:val="30"/>
        </w:numPr>
      </w:pPr>
      <w:r w:rsidRPr="005723D9">
        <w:t>Create a list of the disadvantages of buying an existing business.</w:t>
      </w:r>
    </w:p>
    <w:p w14:paraId="599C5160" w14:textId="77777777" w:rsidR="0032560A" w:rsidRDefault="0032560A" w:rsidP="0032560A">
      <w:pPr>
        <w:pStyle w:val="answer"/>
      </w:pPr>
      <w:r>
        <w:lastRenderedPageBreak/>
        <w:t>Answer:</w:t>
      </w:r>
    </w:p>
    <w:p w14:paraId="2D64862C" w14:textId="1D22C824" w:rsidR="00DB42A7" w:rsidRPr="00BA3964" w:rsidRDefault="0032560A" w:rsidP="005723D9">
      <w:pPr>
        <w:pStyle w:val="Heading2"/>
      </w:pPr>
      <w:r>
        <w:t xml:space="preserve">Group 3: </w:t>
      </w:r>
      <w:r w:rsidR="005F1039">
        <w:t>Family businesses</w:t>
      </w:r>
    </w:p>
    <w:p w14:paraId="30000DDD" w14:textId="566D9492" w:rsidR="00BA3964" w:rsidRPr="005723D9" w:rsidRDefault="00BA3964" w:rsidP="005723D9">
      <w:pPr>
        <w:pStyle w:val="listn1restart"/>
        <w:numPr>
          <w:ilvl w:val="0"/>
          <w:numId w:val="31"/>
        </w:numPr>
      </w:pPr>
      <w:r w:rsidRPr="005723D9">
        <w:t>Analyze the advantages of taking over a family business.</w:t>
      </w:r>
    </w:p>
    <w:p w14:paraId="223967CB" w14:textId="77777777" w:rsidR="0032560A" w:rsidRDefault="0032560A" w:rsidP="0032560A">
      <w:pPr>
        <w:pStyle w:val="answer"/>
      </w:pPr>
      <w:r>
        <w:t>Answer:</w:t>
      </w:r>
    </w:p>
    <w:p w14:paraId="25AD580E" w14:textId="70BF8CDE" w:rsidR="00DB42A7" w:rsidRPr="005723D9" w:rsidRDefault="00BA3964" w:rsidP="005723D9">
      <w:pPr>
        <w:pStyle w:val="listn1"/>
        <w:numPr>
          <w:ilvl w:val="0"/>
          <w:numId w:val="31"/>
        </w:numPr>
      </w:pPr>
      <w:r w:rsidRPr="005723D9">
        <w:t>Prepare a list of disadvantages of continuing ownership of a family business.</w:t>
      </w:r>
    </w:p>
    <w:p w14:paraId="0779CC86" w14:textId="77777777" w:rsidR="0032560A" w:rsidRDefault="0032560A" w:rsidP="0032560A">
      <w:pPr>
        <w:pStyle w:val="answer"/>
      </w:pPr>
      <w:r>
        <w:t>Answer:</w:t>
      </w:r>
    </w:p>
    <w:p w14:paraId="1FAC3698" w14:textId="303B5A79" w:rsidR="006D00E8" w:rsidRPr="006D00E8" w:rsidRDefault="00DF5F78" w:rsidP="005723D9">
      <w:pPr>
        <w:pStyle w:val="Heading2"/>
      </w:pPr>
      <w:r>
        <w:t>Conclusion</w:t>
      </w:r>
    </w:p>
    <w:p w14:paraId="3906CD49" w14:textId="081F1C2D" w:rsidR="006D00E8" w:rsidRPr="005723D9" w:rsidRDefault="006D00E8" w:rsidP="005723D9">
      <w:pPr>
        <w:pStyle w:val="listn1restart"/>
        <w:numPr>
          <w:ilvl w:val="0"/>
          <w:numId w:val="32"/>
        </w:numPr>
      </w:pPr>
      <w:r w:rsidRPr="005723D9">
        <w:t xml:space="preserve">Now that you have researched </w:t>
      </w:r>
      <w:r w:rsidR="00147F70">
        <w:t xml:space="preserve">business start-up options </w:t>
      </w:r>
      <w:r w:rsidRPr="005723D9">
        <w:t xml:space="preserve">and listened to presentations on the three options for starting a business which </w:t>
      </w:r>
      <w:r w:rsidR="00147F70">
        <w:t xml:space="preserve">start-up method </w:t>
      </w:r>
      <w:r w:rsidRPr="005723D9">
        <w:t>do you prefer for your business and why?</w:t>
      </w:r>
    </w:p>
    <w:p w14:paraId="0A7715C0" w14:textId="77777777" w:rsidR="00EE74EB" w:rsidRDefault="00EE74EB" w:rsidP="00EE74EB">
      <w:pPr>
        <w:pStyle w:val="answer"/>
      </w:pPr>
      <w:r>
        <w:t>Answer:</w:t>
      </w:r>
    </w:p>
    <w:p w14:paraId="5AE2D2D7" w14:textId="40A01989" w:rsidR="008D2459" w:rsidRPr="006D00E8" w:rsidRDefault="008D2459" w:rsidP="00AB4B54"/>
    <w:sectPr w:rsidR="008D2459" w:rsidRPr="006D00E8" w:rsidSect="00373B6B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E45F4" w14:textId="77777777" w:rsidR="00831619" w:rsidRDefault="00831619" w:rsidP="00B52998">
      <w:pPr>
        <w:spacing w:after="0" w:line="240" w:lineRule="auto"/>
      </w:pPr>
      <w:r>
        <w:separator/>
      </w:r>
    </w:p>
  </w:endnote>
  <w:endnote w:type="continuationSeparator" w:id="0">
    <w:p w14:paraId="164BF1A2" w14:textId="77777777" w:rsidR="00831619" w:rsidRDefault="00831619" w:rsidP="00B52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DC18" w14:textId="77777777" w:rsidR="009D04DA" w:rsidRPr="003530B5" w:rsidRDefault="009D04DA" w:rsidP="009D04DA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467F3270" w14:textId="60A1025A" w:rsidR="009D04DA" w:rsidRPr="009D04DA" w:rsidRDefault="009D04DA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972C5" w14:textId="77777777" w:rsidR="00831619" w:rsidRDefault="00831619" w:rsidP="00B52998">
      <w:pPr>
        <w:spacing w:after="0" w:line="240" w:lineRule="auto"/>
      </w:pPr>
      <w:r>
        <w:separator/>
      </w:r>
    </w:p>
  </w:footnote>
  <w:footnote w:type="continuationSeparator" w:id="0">
    <w:p w14:paraId="7A7654DC" w14:textId="77777777" w:rsidR="00831619" w:rsidRDefault="00831619" w:rsidP="00B52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DDB4C" w14:textId="609975B9" w:rsidR="00B52998" w:rsidRDefault="00B52998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3.1</w:t>
    </w:r>
    <w:r w:rsidR="00373B6B">
      <w:t xml:space="preserve">: </w:t>
    </w:r>
    <w:r>
      <w:t>3-1 Launch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C45E26"/>
    <w:multiLevelType w:val="hybridMultilevel"/>
    <w:tmpl w:val="55981F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C24F8F"/>
    <w:multiLevelType w:val="hybridMultilevel"/>
    <w:tmpl w:val="55981F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33A0D"/>
    <w:multiLevelType w:val="hybridMultilevel"/>
    <w:tmpl w:val="955C7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21899"/>
    <w:multiLevelType w:val="hybridMultilevel"/>
    <w:tmpl w:val="68946C9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4300DF4"/>
    <w:multiLevelType w:val="hybridMultilevel"/>
    <w:tmpl w:val="C8EA5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6533C"/>
    <w:multiLevelType w:val="hybridMultilevel"/>
    <w:tmpl w:val="83862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F7A0D"/>
    <w:multiLevelType w:val="hybridMultilevel"/>
    <w:tmpl w:val="64C2FB00"/>
    <w:lvl w:ilvl="0" w:tplc="6B52C8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0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E0BE6"/>
    <w:multiLevelType w:val="hybridMultilevel"/>
    <w:tmpl w:val="D1B8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C4B94"/>
    <w:multiLevelType w:val="hybridMultilevel"/>
    <w:tmpl w:val="BE322E3C"/>
    <w:lvl w:ilvl="0" w:tplc="E9225F8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4B4147"/>
    <w:multiLevelType w:val="hybridMultilevel"/>
    <w:tmpl w:val="629C5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52C40"/>
    <w:multiLevelType w:val="hybridMultilevel"/>
    <w:tmpl w:val="5122D6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4676F"/>
    <w:multiLevelType w:val="hybridMultilevel"/>
    <w:tmpl w:val="80385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25178"/>
    <w:multiLevelType w:val="hybridMultilevel"/>
    <w:tmpl w:val="3E247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130504">
    <w:abstractNumId w:val="31"/>
  </w:num>
  <w:num w:numId="2" w16cid:durableId="693455342">
    <w:abstractNumId w:val="30"/>
  </w:num>
  <w:num w:numId="3" w16cid:durableId="458884356">
    <w:abstractNumId w:val="11"/>
  </w:num>
  <w:num w:numId="4" w16cid:durableId="202446309">
    <w:abstractNumId w:val="27"/>
  </w:num>
  <w:num w:numId="5" w16cid:durableId="224295126">
    <w:abstractNumId w:val="25"/>
  </w:num>
  <w:num w:numId="6" w16cid:durableId="255217036">
    <w:abstractNumId w:val="24"/>
  </w:num>
  <w:num w:numId="7" w16cid:durableId="1604535588">
    <w:abstractNumId w:val="18"/>
  </w:num>
  <w:num w:numId="8" w16cid:durableId="1518039511">
    <w:abstractNumId w:val="12"/>
  </w:num>
  <w:num w:numId="9" w16cid:durableId="1802264654">
    <w:abstractNumId w:val="14"/>
  </w:num>
  <w:num w:numId="10" w16cid:durableId="1125732454">
    <w:abstractNumId w:val="10"/>
  </w:num>
  <w:num w:numId="11" w16cid:durableId="217321391">
    <w:abstractNumId w:val="22"/>
  </w:num>
  <w:num w:numId="12" w16cid:durableId="1746873305">
    <w:abstractNumId w:val="20"/>
  </w:num>
  <w:num w:numId="13" w16cid:durableId="824049846">
    <w:abstractNumId w:val="21"/>
  </w:num>
  <w:num w:numId="14" w16cid:durableId="64688521">
    <w:abstractNumId w:val="28"/>
  </w:num>
  <w:num w:numId="15" w16cid:durableId="1997343418">
    <w:abstractNumId w:val="19"/>
  </w:num>
  <w:num w:numId="16" w16cid:durableId="629748237">
    <w:abstractNumId w:val="15"/>
  </w:num>
  <w:num w:numId="17" w16cid:durableId="820728176">
    <w:abstractNumId w:val="29"/>
  </w:num>
  <w:num w:numId="18" w16cid:durableId="410205259">
    <w:abstractNumId w:val="23"/>
  </w:num>
  <w:num w:numId="19" w16cid:durableId="97140765">
    <w:abstractNumId w:val="9"/>
  </w:num>
  <w:num w:numId="20" w16cid:durableId="805242201">
    <w:abstractNumId w:val="7"/>
  </w:num>
  <w:num w:numId="21" w16cid:durableId="190262405">
    <w:abstractNumId w:val="6"/>
  </w:num>
  <w:num w:numId="22" w16cid:durableId="1071003765">
    <w:abstractNumId w:val="5"/>
  </w:num>
  <w:num w:numId="23" w16cid:durableId="1728723871">
    <w:abstractNumId w:val="4"/>
  </w:num>
  <w:num w:numId="24" w16cid:durableId="1401562067">
    <w:abstractNumId w:val="8"/>
  </w:num>
  <w:num w:numId="25" w16cid:durableId="1177113161">
    <w:abstractNumId w:val="3"/>
  </w:num>
  <w:num w:numId="26" w16cid:durableId="1683119284">
    <w:abstractNumId w:val="2"/>
  </w:num>
  <w:num w:numId="27" w16cid:durableId="1247224211">
    <w:abstractNumId w:val="1"/>
  </w:num>
  <w:num w:numId="28" w16cid:durableId="2116166531">
    <w:abstractNumId w:val="0"/>
  </w:num>
  <w:num w:numId="29" w16cid:durableId="1917400203">
    <w:abstractNumId w:val="16"/>
  </w:num>
  <w:num w:numId="30" w16cid:durableId="1863781024">
    <w:abstractNumId w:val="17"/>
  </w:num>
  <w:num w:numId="31" w16cid:durableId="96565377">
    <w:abstractNumId w:val="26"/>
  </w:num>
  <w:num w:numId="32" w16cid:durableId="743138257">
    <w:abstractNumId w:val="13"/>
  </w:num>
  <w:num w:numId="33" w16cid:durableId="1193807768">
    <w:abstractNumId w:val="20"/>
  </w:num>
  <w:num w:numId="34" w16cid:durableId="14998818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E8"/>
    <w:rsid w:val="0000697D"/>
    <w:rsid w:val="00033DF6"/>
    <w:rsid w:val="00036045"/>
    <w:rsid w:val="00053D24"/>
    <w:rsid w:val="00113E8F"/>
    <w:rsid w:val="00147F70"/>
    <w:rsid w:val="00167F7F"/>
    <w:rsid w:val="001B17A6"/>
    <w:rsid w:val="00245097"/>
    <w:rsid w:val="00285CE0"/>
    <w:rsid w:val="002F2FCD"/>
    <w:rsid w:val="00301F61"/>
    <w:rsid w:val="0032560A"/>
    <w:rsid w:val="00347E5A"/>
    <w:rsid w:val="003542B5"/>
    <w:rsid w:val="00373B6B"/>
    <w:rsid w:val="003B07CA"/>
    <w:rsid w:val="003B1FF1"/>
    <w:rsid w:val="003D1F11"/>
    <w:rsid w:val="003E5CB1"/>
    <w:rsid w:val="0041337E"/>
    <w:rsid w:val="004241D7"/>
    <w:rsid w:val="004775E9"/>
    <w:rsid w:val="00524B59"/>
    <w:rsid w:val="00537124"/>
    <w:rsid w:val="00566B4E"/>
    <w:rsid w:val="005723D9"/>
    <w:rsid w:val="005A021D"/>
    <w:rsid w:val="005E652A"/>
    <w:rsid w:val="005F1039"/>
    <w:rsid w:val="006556C0"/>
    <w:rsid w:val="00681575"/>
    <w:rsid w:val="006D00E8"/>
    <w:rsid w:val="006F7722"/>
    <w:rsid w:val="00721FF8"/>
    <w:rsid w:val="007947C4"/>
    <w:rsid w:val="007B614A"/>
    <w:rsid w:val="007C43E2"/>
    <w:rsid w:val="007F1D46"/>
    <w:rsid w:val="00831619"/>
    <w:rsid w:val="00875DA7"/>
    <w:rsid w:val="008B228A"/>
    <w:rsid w:val="008B35CC"/>
    <w:rsid w:val="008D2459"/>
    <w:rsid w:val="008E3C45"/>
    <w:rsid w:val="00935611"/>
    <w:rsid w:val="009869E3"/>
    <w:rsid w:val="009A2577"/>
    <w:rsid w:val="009C78AE"/>
    <w:rsid w:val="009D04DA"/>
    <w:rsid w:val="00A02B59"/>
    <w:rsid w:val="00A42D8C"/>
    <w:rsid w:val="00AB4B54"/>
    <w:rsid w:val="00B34BF3"/>
    <w:rsid w:val="00B52998"/>
    <w:rsid w:val="00B66333"/>
    <w:rsid w:val="00B8169E"/>
    <w:rsid w:val="00B81F62"/>
    <w:rsid w:val="00BA3964"/>
    <w:rsid w:val="00BF2618"/>
    <w:rsid w:val="00C2389D"/>
    <w:rsid w:val="00C47975"/>
    <w:rsid w:val="00C63D57"/>
    <w:rsid w:val="00C73EF3"/>
    <w:rsid w:val="00CA1553"/>
    <w:rsid w:val="00D15C82"/>
    <w:rsid w:val="00D20120"/>
    <w:rsid w:val="00DA5F3E"/>
    <w:rsid w:val="00DA6DE2"/>
    <w:rsid w:val="00DB42A7"/>
    <w:rsid w:val="00DF5F78"/>
    <w:rsid w:val="00E05425"/>
    <w:rsid w:val="00E06364"/>
    <w:rsid w:val="00E3615E"/>
    <w:rsid w:val="00E60046"/>
    <w:rsid w:val="00E67270"/>
    <w:rsid w:val="00E805C4"/>
    <w:rsid w:val="00EC5B98"/>
    <w:rsid w:val="00EE2823"/>
    <w:rsid w:val="00EE74EB"/>
    <w:rsid w:val="00F025D2"/>
    <w:rsid w:val="00F35482"/>
    <w:rsid w:val="00F42E12"/>
    <w:rsid w:val="00F641BB"/>
    <w:rsid w:val="00F73594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0F8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3E"/>
    <w:pPr>
      <w:spacing w:line="259" w:lineRule="auto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DA5F3E"/>
    <w:pPr>
      <w:keepNext/>
      <w:keepLines/>
      <w:spacing w:before="360" w:after="120" w:line="259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DA5F3E"/>
    <w:pPr>
      <w:keepNext/>
      <w:keepLines/>
      <w:spacing w:before="60" w:after="120" w:line="259" w:lineRule="auto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DA5F3E"/>
    <w:pPr>
      <w:keepNext/>
      <w:keepLines/>
      <w:spacing w:before="60" w:after="60" w:line="259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DA5F3E"/>
    <w:pPr>
      <w:keepNext/>
      <w:keepLines/>
      <w:spacing w:before="60" w:after="60" w:line="259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DA5F3E"/>
    <w:pPr>
      <w:keepNext/>
      <w:keepLines/>
      <w:spacing w:before="60" w:after="60" w:line="259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5F3E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DA5F3E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DA5F3E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DA5F3E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DA5F3E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0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0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0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0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0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0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0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0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0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0E8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D0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00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00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0E8"/>
    <w:rPr>
      <w:b/>
      <w:bCs/>
      <w:sz w:val="20"/>
      <w:szCs w:val="20"/>
    </w:rPr>
  </w:style>
  <w:style w:type="paragraph" w:customStyle="1" w:styleId="body">
    <w:name w:val="body"/>
    <w:rsid w:val="00DA5F3E"/>
    <w:pPr>
      <w:widowControl w:val="0"/>
      <w:spacing w:after="60" w:line="259" w:lineRule="auto"/>
      <w:ind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h2">
    <w:name w:val="h2"/>
    <w:rsid w:val="00DA5F3E"/>
    <w:pPr>
      <w:widowControl w:val="0"/>
      <w:spacing w:before="60" w:after="120" w:line="259" w:lineRule="auto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character" w:customStyle="1" w:styleId="cbold">
    <w:name w:val="c_bold"/>
    <w:rsid w:val="00DA5F3E"/>
    <w:rPr>
      <w:b/>
      <w:bdr w:val="none" w:sz="0" w:space="0" w:color="auto"/>
      <w:shd w:val="clear" w:color="auto" w:fill="auto"/>
    </w:rPr>
  </w:style>
  <w:style w:type="paragraph" w:customStyle="1" w:styleId="h3">
    <w:name w:val="h3"/>
    <w:rsid w:val="00DA5F3E"/>
    <w:pPr>
      <w:widowControl w:val="0"/>
      <w:spacing w:before="60" w:after="60" w:line="259" w:lineRule="auto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character" w:customStyle="1" w:styleId="cterm">
    <w:name w:val="c_term"/>
    <w:rsid w:val="00E805C4"/>
    <w:rPr>
      <w:b/>
      <w:i/>
      <w:bdr w:val="none" w:sz="0" w:space="0" w:color="auto"/>
      <w:shd w:val="clear" w:color="auto" w:fill="66CCFF"/>
    </w:rPr>
  </w:style>
  <w:style w:type="character" w:customStyle="1" w:styleId="cital">
    <w:name w:val="c_ital"/>
    <w:qFormat/>
    <w:rsid w:val="00DA5F3E"/>
    <w:rPr>
      <w:i/>
      <w:bdr w:val="none" w:sz="0" w:space="0" w:color="auto"/>
      <w:shd w:val="clear" w:color="auto" w:fill="auto"/>
    </w:rPr>
  </w:style>
  <w:style w:type="paragraph" w:customStyle="1" w:styleId="lista1">
    <w:name w:val="list_a1"/>
    <w:qFormat/>
    <w:rsid w:val="00DA5F3E"/>
    <w:pPr>
      <w:widowControl w:val="0"/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DA5F3E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DA5F3E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DA5F3E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DA5F3E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DA5F3E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DA5F3E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DA5F3E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DA5F3E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DA5F3E"/>
    <w:pPr>
      <w:tabs>
        <w:tab w:val="left" w:leader="underscore" w:pos="86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DA5F3E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DA5F3E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DA5F3E"/>
    <w:pPr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DA5F3E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DA5F3E"/>
    <w:pPr>
      <w:widowControl w:val="0"/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DA5F3E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DA5F3E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DA5F3E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DA5F3E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DA5F3E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DA5F3E"/>
    <w:pPr>
      <w:spacing w:line="259" w:lineRule="auto"/>
      <w:ind w:left="144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DA5F3E"/>
    <w:pPr>
      <w:spacing w:before="120" w:after="60" w:line="259" w:lineRule="auto"/>
      <w:ind w:left="144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DA5F3E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DA5F3E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DA5F3E"/>
    <w:pPr>
      <w:spacing w:after="60" w:line="259" w:lineRule="auto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DA5F3E"/>
    <w:pPr>
      <w:spacing w:after="60" w:line="259" w:lineRule="auto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DA5F3E"/>
    <w:pPr>
      <w:numPr>
        <w:numId w:val="10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instruct">
    <w:name w:val="body_instruct"/>
    <w:rsid w:val="00DA5F3E"/>
    <w:pPr>
      <w:widowControl w:val="0"/>
      <w:spacing w:after="120" w:line="259" w:lineRule="auto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bodykeep">
    <w:name w:val="body_keep"/>
    <w:rsid w:val="00DA5F3E"/>
    <w:pPr>
      <w:widowControl w:val="0"/>
      <w:spacing w:after="12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captlabel">
    <w:name w:val="c_capt_label"/>
    <w:qFormat/>
    <w:rsid w:val="00DA5F3E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DA5F3E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DA5F3E"/>
    <w:rPr>
      <w:b/>
      <w:sz w:val="40"/>
      <w:bdr w:val="none" w:sz="0" w:space="0" w:color="auto"/>
      <w:shd w:val="clear" w:color="auto" w:fill="auto"/>
    </w:rPr>
  </w:style>
  <w:style w:type="character" w:customStyle="1" w:styleId="cnegtrack">
    <w:name w:val="c_negtrack"/>
    <w:rsid w:val="00DA5F3E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DA5F3E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DA5F3E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DA5F3E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DA5F3E"/>
    <w:pPr>
      <w:widowControl w:val="0"/>
      <w:spacing w:after="3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DA5F3E"/>
    <w:pPr>
      <w:spacing w:line="259" w:lineRule="auto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DA5F3E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DA5F3E"/>
    <w:pPr>
      <w:widowControl w:val="0"/>
      <w:spacing w:after="12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DA5F3E"/>
    <w:pPr>
      <w:widowControl w:val="0"/>
      <w:spacing w:after="120" w:line="259" w:lineRule="auto"/>
      <w:ind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DA5F3E"/>
    <w:pPr>
      <w:widowControl w:val="0"/>
      <w:spacing w:before="360" w:after="60" w:line="259" w:lineRule="auto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DA5F3E"/>
    <w:pPr>
      <w:spacing w:after="120" w:line="259" w:lineRule="auto"/>
      <w:ind w:left="360"/>
    </w:pPr>
    <w:rPr>
      <w:rFonts w:eastAsia="Times New Roman"/>
      <w:b/>
      <w:kern w:val="0"/>
      <w:szCs w:val="22"/>
      <w14:ligatures w14:val="none"/>
    </w:rPr>
  </w:style>
  <w:style w:type="paragraph" w:customStyle="1" w:styleId="ftitle">
    <w:name w:val="f_title"/>
    <w:qFormat/>
    <w:rsid w:val="00DA5F3E"/>
    <w:pPr>
      <w:spacing w:after="120" w:line="259" w:lineRule="auto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DA5F3E"/>
    <w:pPr>
      <w:numPr>
        <w:numId w:val="11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DA5F3E"/>
    <w:pPr>
      <w:widowControl w:val="0"/>
      <w:spacing w:before="360" w:after="120" w:line="259" w:lineRule="auto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listb1">
    <w:name w:val="list_b1"/>
    <w:rsid w:val="00DA5F3E"/>
    <w:pPr>
      <w:widowControl w:val="0"/>
      <w:numPr>
        <w:numId w:val="12"/>
      </w:numPr>
      <w:spacing w:before="12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DA5F3E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NOTE">
    <w:name w:val="NOTE"/>
    <w:rsid w:val="00DA5F3E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DA5F3E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DA5F3E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DA5F3E"/>
    <w:pPr>
      <w:widowControl w:val="0"/>
      <w:spacing w:before="60" w:after="120" w:line="259" w:lineRule="auto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DA5F3E"/>
    <w:pPr>
      <w:widowControl w:val="0"/>
      <w:spacing w:before="60" w:after="180" w:line="259" w:lineRule="auto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DA5F3E"/>
    <w:pPr>
      <w:tabs>
        <w:tab w:val="left" w:leader="underscore" w:pos="8640"/>
      </w:tabs>
      <w:spacing w:before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DA5F3E"/>
    <w:pPr>
      <w:tabs>
        <w:tab w:val="left" w:leader="underscore" w:pos="8640"/>
      </w:tabs>
      <w:spacing w:before="120" w:line="259" w:lineRule="auto"/>
      <w:ind w:left="936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DA5F3E"/>
    <w:pPr>
      <w:tabs>
        <w:tab w:val="left" w:leader="underscore" w:pos="8640"/>
      </w:tabs>
      <w:spacing w:before="120" w:line="259" w:lineRule="auto"/>
      <w:ind w:left="144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DA5F3E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DA5F3E"/>
    <w:pPr>
      <w:spacing w:before="120" w:line="259" w:lineRule="auto"/>
      <w:ind w:left="36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DA5F3E"/>
    <w:pPr>
      <w:spacing w:before="120" w:line="259" w:lineRule="auto"/>
      <w:ind w:left="36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DA5F3E"/>
    <w:pPr>
      <w:tabs>
        <w:tab w:val="left" w:leader="underscore" w:pos="5040"/>
      </w:tabs>
      <w:spacing w:before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DA5F3E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DA5F3E"/>
    <w:pPr>
      <w:widowControl w:val="0"/>
      <w:spacing w:before="60" w:after="60" w:line="259" w:lineRule="auto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DA5F3E"/>
    <w:pPr>
      <w:widowControl w:val="0"/>
      <w:spacing w:before="60" w:after="60" w:line="259" w:lineRule="auto"/>
      <w:ind w:left="360"/>
    </w:pPr>
    <w:rPr>
      <w:rFonts w:eastAsia="Times New Roman"/>
      <w:b/>
      <w:kern w:val="0"/>
      <w:szCs w:val="22"/>
      <w14:ligatures w14:val="none"/>
    </w:rPr>
  </w:style>
  <w:style w:type="paragraph" w:customStyle="1" w:styleId="answer">
    <w:name w:val="answer"/>
    <w:qFormat/>
    <w:rsid w:val="00DA5F3E"/>
    <w:pPr>
      <w:spacing w:before="60" w:after="600" w:line="259" w:lineRule="auto"/>
      <w:ind w:left="1080"/>
    </w:pPr>
    <w:rPr>
      <w:rFonts w:eastAsia="Calibri"/>
      <w:kern w:val="0"/>
      <w:szCs w:val="22"/>
      <w14:ligatures w14:val="none"/>
    </w:rPr>
  </w:style>
  <w:style w:type="paragraph" w:customStyle="1" w:styleId="listn1body">
    <w:name w:val="list_n1_body"/>
    <w:rsid w:val="00DA5F3E"/>
    <w:pPr>
      <w:widowControl w:val="0"/>
      <w:spacing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DA5F3E"/>
    <w:pPr>
      <w:widowControl w:val="0"/>
      <w:spacing w:line="259" w:lineRule="auto"/>
      <w:ind w:left="93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DA5F3E"/>
    <w:pPr>
      <w:widowControl w:val="0"/>
      <w:spacing w:before="60" w:after="60" w:line="259" w:lineRule="auto"/>
      <w:ind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DA5F3E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DA5F3E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DA5F3E"/>
    <w:pPr>
      <w:widowControl w:val="0"/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DA5F3E"/>
    <w:pPr>
      <w:spacing w:before="60" w:after="60" w:line="259" w:lineRule="auto"/>
      <w:ind w:left="36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DA5F3E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DA5F3E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DA5F3E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DA5F3E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DA5F3E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DA5F3E"/>
    <w:pPr>
      <w:widowControl w:val="0"/>
      <w:numPr>
        <w:numId w:val="13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DA5F3E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DA5F3E"/>
    <w:pPr>
      <w:widowControl w:val="0"/>
      <w:numPr>
        <w:numId w:val="14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DA5F3E"/>
    <w:pPr>
      <w:widowControl w:val="0"/>
      <w:numPr>
        <w:numId w:val="15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DA5F3E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DA5F3E"/>
    <w:pPr>
      <w:widowControl w:val="0"/>
      <w:spacing w:before="60" w:after="60" w:line="259" w:lineRule="auto"/>
      <w:ind w:left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DA5F3E"/>
    <w:pPr>
      <w:widowControl w:val="0"/>
      <w:numPr>
        <w:numId w:val="16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DA5F3E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DA5F3E"/>
    <w:pPr>
      <w:widowControl w:val="0"/>
      <w:spacing w:before="6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DA5F3E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DA5F3E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DA5F3E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A5F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F3E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5F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F3E"/>
    <w:rPr>
      <w:rFonts w:eastAsia="Calibri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41337E"/>
    <w:pPr>
      <w:spacing w:after="0" w:line="240" w:lineRule="auto"/>
    </w:pPr>
    <w:rPr>
      <w:rFonts w:eastAsia="Calibr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5A021D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BA9594-BC9E-4C87-ADA2-57ACAAA544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DE794-A97F-4AE7-96D4-1BA233213A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D93989-6017-4BC7-B3C4-1FE390129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0FB31D-5AA7-4D8E-B912-BC5691E1D4C8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36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54</cp:revision>
  <dcterms:created xsi:type="dcterms:W3CDTF">2025-05-05T18:37:00Z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