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4DBFC0E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EB5EBDB" w:rsidR="00AE4620" w:rsidRDefault="00C760C4" w:rsidP="003342C9">
      <w:pPr>
        <w:pStyle w:val="Heading1"/>
      </w:pPr>
      <w:r>
        <w:t>Lesson 8.1</w:t>
      </w:r>
    </w:p>
    <w:p w14:paraId="51752398" w14:textId="1B432ACC" w:rsidR="00F458EF" w:rsidRPr="00F458EF" w:rsidRDefault="00BF25BE" w:rsidP="00F458EF">
      <w:pPr>
        <w:pStyle w:val="Heading2"/>
      </w:pPr>
      <w:r>
        <w:t>Practice</w:t>
      </w:r>
      <w:r w:rsidR="00C760C4">
        <w:t xml:space="preserve"> Your Understanding</w:t>
      </w:r>
    </w:p>
    <w:p w14:paraId="3CF5290F" w14:textId="66954995" w:rsidR="00B94282" w:rsidRDefault="00BF25BE" w:rsidP="00043C91">
      <w:pPr>
        <w:pStyle w:val="listn1restart"/>
        <w:numPr>
          <w:ilvl w:val="0"/>
          <w:numId w:val="44"/>
        </w:numPr>
      </w:pPr>
      <w:r>
        <w:t>Aiden is the owner of a local pharmacy.</w:t>
      </w:r>
      <w:r w:rsidR="008F53C8">
        <w:t xml:space="preserve"> </w:t>
      </w:r>
      <w:r>
        <w:t>Recently, he has received numerous</w:t>
      </w:r>
      <w:r w:rsidR="008F53C8">
        <w:t xml:space="preserve"> </w:t>
      </w:r>
      <w:r>
        <w:t>complaints from customers about length of</w:t>
      </w:r>
      <w:r w:rsidR="008F53C8">
        <w:t xml:space="preserve"> </w:t>
      </w:r>
      <w:r>
        <w:t>time it takes to get their prescription filled.</w:t>
      </w:r>
      <w:r w:rsidR="008F53C8">
        <w:t xml:space="preserve"> </w:t>
      </w:r>
      <w:r>
        <w:t>Outline the advice you would give Aiden</w:t>
      </w:r>
      <w:r w:rsidR="008F53C8">
        <w:t xml:space="preserve"> </w:t>
      </w:r>
      <w:r>
        <w:t>to address this issue, keeping in mind the</w:t>
      </w:r>
      <w:r w:rsidR="008F53C8">
        <w:t xml:space="preserve"> </w:t>
      </w:r>
      <w:r>
        <w:t>three components of the marketing concept:</w:t>
      </w:r>
      <w:r w:rsidR="008F53C8">
        <w:t xml:space="preserve"> </w:t>
      </w:r>
      <w:r>
        <w:t>customer satisfaction, total company</w:t>
      </w:r>
      <w:r w:rsidR="008F53C8">
        <w:t xml:space="preserve"> </w:t>
      </w:r>
      <w:r>
        <w:t>approach, and profit. (8.1-1)</w:t>
      </w:r>
    </w:p>
    <w:p w14:paraId="60868ECF" w14:textId="77777777" w:rsidR="00366784" w:rsidRDefault="00366784" w:rsidP="00366784">
      <w:pPr>
        <w:pStyle w:val="answer"/>
      </w:pPr>
      <w:r>
        <w:t>Answer:</w:t>
      </w:r>
    </w:p>
    <w:p w14:paraId="4D77C9DA" w14:textId="2BF358F5" w:rsidR="00141ADB" w:rsidRPr="00507590" w:rsidRDefault="00BF25BE" w:rsidP="00043C91">
      <w:pPr>
        <w:pStyle w:val="listn1"/>
        <w:numPr>
          <w:ilvl w:val="0"/>
          <w:numId w:val="44"/>
        </w:numPr>
      </w:pPr>
      <w:r>
        <w:t>Analyze the marketing mix of Subway</w:t>
      </w:r>
      <w:r w:rsidR="008F53C8">
        <w:t xml:space="preserve"> </w:t>
      </w:r>
      <w:r>
        <w:t>restaurants. Determine how each component</w:t>
      </w:r>
      <w:r w:rsidR="008F53C8">
        <w:t xml:space="preserve"> </w:t>
      </w:r>
      <w:r>
        <w:t>of their marketing mix contributes to</w:t>
      </w:r>
      <w:r w:rsidR="008F53C8">
        <w:t xml:space="preserve"> </w:t>
      </w:r>
      <w:r>
        <w:t>successful marketing for the company. (8.1-2)</w:t>
      </w:r>
    </w:p>
    <w:p w14:paraId="30AC61EE" w14:textId="77777777" w:rsidR="0056282C" w:rsidRDefault="0056282C" w:rsidP="0056282C">
      <w:pPr>
        <w:pStyle w:val="answer"/>
      </w:pPr>
      <w:r>
        <w:t>Answer:</w:t>
      </w:r>
    </w:p>
    <w:p w14:paraId="7E0F2934" w14:textId="0139DA72" w:rsidR="00141ADB" w:rsidRDefault="00BF25BE" w:rsidP="00043C91">
      <w:pPr>
        <w:pStyle w:val="listn1"/>
        <w:numPr>
          <w:ilvl w:val="0"/>
          <w:numId w:val="44"/>
        </w:numPr>
      </w:pPr>
      <w:r>
        <w:t>You have been hired as a marketing</w:t>
      </w:r>
      <w:r w:rsidR="008F53C8">
        <w:t xml:space="preserve"> </w:t>
      </w:r>
      <w:r>
        <w:t>specialist for a well-known company and</w:t>
      </w:r>
      <w:r w:rsidR="008F53C8">
        <w:t xml:space="preserve"> </w:t>
      </w:r>
      <w:r>
        <w:t>will be supervising employees who perform</w:t>
      </w:r>
      <w:r w:rsidR="008F53C8">
        <w:t xml:space="preserve"> </w:t>
      </w:r>
      <w:r>
        <w:t>marketing functions. For each of the following</w:t>
      </w:r>
      <w:r w:rsidR="008F53C8">
        <w:t xml:space="preserve"> </w:t>
      </w:r>
      <w:r>
        <w:t>descriptions, determine the marketing</w:t>
      </w:r>
      <w:r w:rsidR="008F53C8">
        <w:t xml:space="preserve"> </w:t>
      </w:r>
      <w:r>
        <w:t>function being described so you can assign</w:t>
      </w:r>
      <w:r w:rsidR="008F53C8">
        <w:t xml:space="preserve"> </w:t>
      </w:r>
      <w:r>
        <w:t>the job to a specific employee. (8.1-3)</w:t>
      </w:r>
    </w:p>
    <w:p w14:paraId="4C0B7FB8" w14:textId="7CB41281" w:rsidR="00BF25BE" w:rsidRDefault="00BF25BE" w:rsidP="008F53C8">
      <w:pPr>
        <w:pStyle w:val="listn2restart"/>
        <w:numPr>
          <w:ilvl w:val="0"/>
          <w:numId w:val="30"/>
        </w:numPr>
      </w:pPr>
      <w:r>
        <w:t>New merchandise has just arrived and</w:t>
      </w:r>
      <w:r w:rsidR="008F53C8">
        <w:t xml:space="preserve"> </w:t>
      </w:r>
      <w:r>
        <w:t>prices for all products and services need</w:t>
      </w:r>
      <w:r w:rsidR="008F53C8">
        <w:t xml:space="preserve"> </w:t>
      </w:r>
      <w:r>
        <w:t>to be set.</w:t>
      </w:r>
    </w:p>
    <w:p w14:paraId="435280E1" w14:textId="77777777" w:rsidR="00BF25BE" w:rsidRDefault="00BF25BE" w:rsidP="00BF25BE">
      <w:pPr>
        <w:pStyle w:val="answer"/>
      </w:pPr>
      <w:r>
        <w:t>Answer:</w:t>
      </w:r>
    </w:p>
    <w:p w14:paraId="23D6AC7D" w14:textId="0A1006E1" w:rsidR="00BF25BE" w:rsidRDefault="00BF25BE" w:rsidP="008F53C8">
      <w:pPr>
        <w:pStyle w:val="listn2"/>
        <w:numPr>
          <w:ilvl w:val="0"/>
          <w:numId w:val="30"/>
        </w:numPr>
      </w:pPr>
      <w:r>
        <w:t>New merchandise has arrived</w:t>
      </w:r>
      <w:r w:rsidR="008F53C8">
        <w:t xml:space="preserve"> </w:t>
      </w:r>
      <w:r>
        <w:t>and decisions on the best way to</w:t>
      </w:r>
      <w:r w:rsidR="008F53C8">
        <w:t xml:space="preserve"> </w:t>
      </w:r>
      <w:r>
        <w:t>communicate information to the</w:t>
      </w:r>
      <w:r w:rsidR="008F53C8">
        <w:t xml:space="preserve"> </w:t>
      </w:r>
      <w:r>
        <w:t>customers need to be made.</w:t>
      </w:r>
    </w:p>
    <w:p w14:paraId="2A279D70" w14:textId="77777777" w:rsidR="00BF25BE" w:rsidRDefault="00BF25BE" w:rsidP="00BF25BE">
      <w:pPr>
        <w:pStyle w:val="answer"/>
      </w:pPr>
      <w:r>
        <w:t>Answer:</w:t>
      </w:r>
    </w:p>
    <w:p w14:paraId="76D8D88C" w14:textId="231E1E57" w:rsidR="00BF25BE" w:rsidRDefault="008F53C8" w:rsidP="008F53C8">
      <w:pPr>
        <w:pStyle w:val="listn2"/>
        <w:numPr>
          <w:ilvl w:val="0"/>
          <w:numId w:val="30"/>
        </w:numPr>
      </w:pPr>
      <w:r>
        <w:lastRenderedPageBreak/>
        <w:t>As a marketing specialist, you want the best employee who always offers great customer service, listens to the customer, and offers suggestions on products to purchase.</w:t>
      </w:r>
    </w:p>
    <w:p w14:paraId="533C8B03" w14:textId="77777777" w:rsidR="00BF25BE" w:rsidRDefault="00BF25BE" w:rsidP="00BF25BE">
      <w:pPr>
        <w:pStyle w:val="answer"/>
      </w:pPr>
      <w:r>
        <w:t>Answer:</w:t>
      </w:r>
    </w:p>
    <w:p w14:paraId="0A2B7FDD" w14:textId="60D1738F" w:rsidR="00BF25BE" w:rsidRDefault="008F53C8" w:rsidP="008F53C8">
      <w:pPr>
        <w:pStyle w:val="listn2"/>
        <w:numPr>
          <w:ilvl w:val="0"/>
          <w:numId w:val="30"/>
        </w:numPr>
      </w:pPr>
      <w:r>
        <w:t>Decisions need to be made on what brands, quantities, features, or options to offer.</w:t>
      </w:r>
    </w:p>
    <w:p w14:paraId="2A5E3C2B" w14:textId="77777777" w:rsidR="00BF25BE" w:rsidRDefault="00BF25BE" w:rsidP="00BF25BE">
      <w:pPr>
        <w:pStyle w:val="answer"/>
      </w:pPr>
      <w:r>
        <w:t>Answer:</w:t>
      </w:r>
    </w:p>
    <w:sectPr w:rsidR="00BF25BE" w:rsidSect="00002F6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87EB" w14:textId="77777777" w:rsidR="00011025" w:rsidRDefault="00011025" w:rsidP="0043769A">
      <w:pPr>
        <w:spacing w:after="0" w:line="240" w:lineRule="auto"/>
      </w:pPr>
      <w:r>
        <w:separator/>
      </w:r>
    </w:p>
  </w:endnote>
  <w:endnote w:type="continuationSeparator" w:id="0">
    <w:p w14:paraId="41A85280" w14:textId="77777777" w:rsidR="00011025" w:rsidRDefault="00011025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D5374E9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9CB7" w14:textId="77777777" w:rsidR="00011025" w:rsidRDefault="00011025" w:rsidP="0043769A">
      <w:pPr>
        <w:spacing w:after="0" w:line="240" w:lineRule="auto"/>
      </w:pPr>
      <w:r>
        <w:separator/>
      </w:r>
    </w:p>
  </w:footnote>
  <w:footnote w:type="continuationSeparator" w:id="0">
    <w:p w14:paraId="23251808" w14:textId="77777777" w:rsidR="00011025" w:rsidRDefault="00011025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398DC3B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C760C4">
      <w:t xml:space="preserve">Lesson 8.1 </w:t>
    </w:r>
    <w:r w:rsidR="00BF25BE">
      <w:t>Practice</w:t>
    </w:r>
    <w:r w:rsidR="00C760C4">
      <w:t xml:space="preserve"> Your Understanding</w:t>
    </w:r>
    <w:r w:rsidR="00E57AB6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1E3B7B"/>
    <w:multiLevelType w:val="hybridMultilevel"/>
    <w:tmpl w:val="6D5CC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95691"/>
    <w:multiLevelType w:val="hybridMultilevel"/>
    <w:tmpl w:val="59348E08"/>
    <w:lvl w:ilvl="0" w:tplc="4B685DB8">
      <w:start w:val="1"/>
      <w:numFmt w:val="decimal"/>
      <w:pStyle w:val="listn1restar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39"/>
  </w:num>
  <w:num w:numId="6" w16cid:durableId="765155610">
    <w:abstractNumId w:val="24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6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38"/>
  </w:num>
  <w:num w:numId="14" w16cid:durableId="2061320215">
    <w:abstractNumId w:val="42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6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5"/>
  </w:num>
  <w:num w:numId="26" w16cid:durableId="718289219">
    <w:abstractNumId w:val="13"/>
  </w:num>
  <w:num w:numId="27" w16cid:durableId="2004695682">
    <w:abstractNumId w:val="37"/>
  </w:num>
  <w:num w:numId="28" w16cid:durableId="1071730923">
    <w:abstractNumId w:val="19"/>
  </w:num>
  <w:num w:numId="29" w16cid:durableId="114177600">
    <w:abstractNumId w:val="43"/>
  </w:num>
  <w:num w:numId="30" w16cid:durableId="935745168">
    <w:abstractNumId w:val="20"/>
  </w:num>
  <w:num w:numId="31" w16cid:durableId="820728176">
    <w:abstractNumId w:val="40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975836453">
    <w:abstractNumId w:val="41"/>
  </w:num>
  <w:num w:numId="44" w16cid:durableId="21786011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2F63"/>
    <w:rsid w:val="00010606"/>
    <w:rsid w:val="00011025"/>
    <w:rsid w:val="00022389"/>
    <w:rsid w:val="00032E4F"/>
    <w:rsid w:val="00037B76"/>
    <w:rsid w:val="00040107"/>
    <w:rsid w:val="000425E0"/>
    <w:rsid w:val="00043C91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6180"/>
    <w:rsid w:val="00137C6B"/>
    <w:rsid w:val="00141ADB"/>
    <w:rsid w:val="00142BC1"/>
    <w:rsid w:val="00143790"/>
    <w:rsid w:val="0015540D"/>
    <w:rsid w:val="00160C87"/>
    <w:rsid w:val="00162458"/>
    <w:rsid w:val="001876A9"/>
    <w:rsid w:val="00192E28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6ED9"/>
    <w:rsid w:val="003B717B"/>
    <w:rsid w:val="003B7869"/>
    <w:rsid w:val="003B7B87"/>
    <w:rsid w:val="003D4071"/>
    <w:rsid w:val="003E48B0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E94"/>
    <w:rsid w:val="005B0FA3"/>
    <w:rsid w:val="005B171A"/>
    <w:rsid w:val="005C582C"/>
    <w:rsid w:val="005C707E"/>
    <w:rsid w:val="005D0786"/>
    <w:rsid w:val="005E5816"/>
    <w:rsid w:val="005F4D79"/>
    <w:rsid w:val="005F51FB"/>
    <w:rsid w:val="00602091"/>
    <w:rsid w:val="00603A84"/>
    <w:rsid w:val="0061144A"/>
    <w:rsid w:val="0061254C"/>
    <w:rsid w:val="006256DE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8799F"/>
    <w:rsid w:val="00792E4D"/>
    <w:rsid w:val="007954CA"/>
    <w:rsid w:val="007A7795"/>
    <w:rsid w:val="007C43E2"/>
    <w:rsid w:val="007D41C4"/>
    <w:rsid w:val="007E3BD7"/>
    <w:rsid w:val="007E3C96"/>
    <w:rsid w:val="007E7278"/>
    <w:rsid w:val="00801873"/>
    <w:rsid w:val="00806904"/>
    <w:rsid w:val="00850808"/>
    <w:rsid w:val="0085214A"/>
    <w:rsid w:val="008624B9"/>
    <w:rsid w:val="00870941"/>
    <w:rsid w:val="008826F4"/>
    <w:rsid w:val="0088433C"/>
    <w:rsid w:val="008A6BF1"/>
    <w:rsid w:val="008B3D6C"/>
    <w:rsid w:val="008C2445"/>
    <w:rsid w:val="008D0A55"/>
    <w:rsid w:val="008D6486"/>
    <w:rsid w:val="008D7267"/>
    <w:rsid w:val="008F215C"/>
    <w:rsid w:val="008F53C8"/>
    <w:rsid w:val="00920A9B"/>
    <w:rsid w:val="0092351A"/>
    <w:rsid w:val="00932AB4"/>
    <w:rsid w:val="009452F0"/>
    <w:rsid w:val="009513CF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24F71"/>
    <w:rsid w:val="00A30E3E"/>
    <w:rsid w:val="00A47736"/>
    <w:rsid w:val="00A507D1"/>
    <w:rsid w:val="00A54142"/>
    <w:rsid w:val="00A56914"/>
    <w:rsid w:val="00A6378E"/>
    <w:rsid w:val="00A65E41"/>
    <w:rsid w:val="00A84A21"/>
    <w:rsid w:val="00A84FDF"/>
    <w:rsid w:val="00A916C2"/>
    <w:rsid w:val="00AA1FF6"/>
    <w:rsid w:val="00AA502D"/>
    <w:rsid w:val="00AB3B1F"/>
    <w:rsid w:val="00AB44B5"/>
    <w:rsid w:val="00AB6F27"/>
    <w:rsid w:val="00AC06C2"/>
    <w:rsid w:val="00AC52FF"/>
    <w:rsid w:val="00AC59E6"/>
    <w:rsid w:val="00AE4620"/>
    <w:rsid w:val="00AF0FCC"/>
    <w:rsid w:val="00AF41C6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F25BE"/>
    <w:rsid w:val="00C06CE9"/>
    <w:rsid w:val="00C1240D"/>
    <w:rsid w:val="00C26134"/>
    <w:rsid w:val="00C46516"/>
    <w:rsid w:val="00C564EA"/>
    <w:rsid w:val="00C760C4"/>
    <w:rsid w:val="00C806E2"/>
    <w:rsid w:val="00CA62F3"/>
    <w:rsid w:val="00CB1DB8"/>
    <w:rsid w:val="00CD3808"/>
    <w:rsid w:val="00CE6B32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DF710D"/>
    <w:rsid w:val="00E16E7F"/>
    <w:rsid w:val="00E22346"/>
    <w:rsid w:val="00E3680D"/>
    <w:rsid w:val="00E42356"/>
    <w:rsid w:val="00E43D7C"/>
    <w:rsid w:val="00E462E7"/>
    <w:rsid w:val="00E57AB6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91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043C9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43C91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43C91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043C91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043C91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43C91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43C91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043C91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043C91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043C91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043C91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043C91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043C9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043C9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043C91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043C91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043C91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043C91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043C9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043C91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043C91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043C91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043C91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043C91"/>
    <w:pPr>
      <w:numPr>
        <w:numId w:val="43"/>
      </w:num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043C91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043C9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043C91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043C91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043C91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043C91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043C91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043C91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043C91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043C91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043C91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043C91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043C91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043C91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043C91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043C91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043C91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43C91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43C91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43C91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043C91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043C91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43C91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43C91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43C91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43C91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043C91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043C91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043C91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043C91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043C91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043C91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043C91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043C91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043C91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043C91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043C91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043C91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043C91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043C9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043C91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043C91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043C91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043C91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043C91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043C91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043C91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043C91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043C91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043C91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043C91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043C91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43C91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043C91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043C91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043C91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043C91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043C91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043C91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043C91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043C91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043C91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043C9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043C91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043C91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043C9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043C91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043C91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043C91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043C91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043C91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043C91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043C91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043C91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043C91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043C91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043C91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043C9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043C9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C91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3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C91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E9BFE-6EF3-4D0B-85EC-DBA8DDB5A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2025-06-24T12:06:00Z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