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F7DFA29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8528B5F" w:rsidR="00AE4620" w:rsidRDefault="00F458EF" w:rsidP="003342C9">
      <w:pPr>
        <w:pStyle w:val="Heading1"/>
      </w:pPr>
      <w:r>
        <w:t xml:space="preserve">Lesson </w:t>
      </w:r>
      <w:r w:rsidR="00FB12D5">
        <w:t>8.</w:t>
      </w:r>
      <w:r w:rsidR="003F05D5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57B7EE7F" w14:textId="77777777" w:rsidR="003F05D5" w:rsidRDefault="003F05D5" w:rsidP="003F05D5">
      <w:pPr>
        <w:pStyle w:val="listb1"/>
      </w:pPr>
      <w:r>
        <w:t>action plan</w:t>
      </w:r>
    </w:p>
    <w:p w14:paraId="35647FF1" w14:textId="77777777" w:rsidR="003F05D5" w:rsidRDefault="003F05D5" w:rsidP="003F05D5">
      <w:pPr>
        <w:pStyle w:val="answer"/>
      </w:pPr>
      <w:r>
        <w:t>Definition:</w:t>
      </w:r>
    </w:p>
    <w:p w14:paraId="46456CCE" w14:textId="77777777" w:rsidR="003F05D5" w:rsidRDefault="003F05D5" w:rsidP="003F05D5">
      <w:pPr>
        <w:pStyle w:val="listb1"/>
      </w:pPr>
      <w:r>
        <w:t>marketing objectives</w:t>
      </w:r>
    </w:p>
    <w:p w14:paraId="0D1ED52E" w14:textId="77777777" w:rsidR="003F05D5" w:rsidRDefault="003F05D5" w:rsidP="003F05D5">
      <w:pPr>
        <w:pStyle w:val="answer"/>
      </w:pPr>
      <w:r>
        <w:t>Definition:</w:t>
      </w:r>
    </w:p>
    <w:p w14:paraId="706BFF89" w14:textId="77777777" w:rsidR="003F05D5" w:rsidRDefault="003F05D5" w:rsidP="003F05D5">
      <w:pPr>
        <w:pStyle w:val="listb1"/>
      </w:pPr>
      <w:r>
        <w:t>marketing strategies</w:t>
      </w:r>
    </w:p>
    <w:p w14:paraId="69256D73" w14:textId="77777777" w:rsidR="003F05D5" w:rsidRDefault="003F05D5" w:rsidP="003F05D5">
      <w:pPr>
        <w:pStyle w:val="answer"/>
      </w:pPr>
      <w:r>
        <w:t>Definition:</w:t>
      </w:r>
    </w:p>
    <w:p w14:paraId="7A372FC4" w14:textId="77777777" w:rsidR="003F05D5" w:rsidRDefault="003F05D5" w:rsidP="003F05D5">
      <w:pPr>
        <w:pStyle w:val="listb1"/>
      </w:pPr>
      <w:r>
        <w:t>marketing tactics</w:t>
      </w:r>
    </w:p>
    <w:p w14:paraId="4A1A610E" w14:textId="77777777" w:rsidR="003F05D5" w:rsidRDefault="003F05D5" w:rsidP="003F05D5">
      <w:pPr>
        <w:pStyle w:val="answer"/>
      </w:pPr>
      <w:r>
        <w:t>Definition:</w:t>
      </w:r>
    </w:p>
    <w:p w14:paraId="32305BEE" w14:textId="77777777" w:rsidR="003F05D5" w:rsidRDefault="003F05D5" w:rsidP="003F05D5">
      <w:pPr>
        <w:pStyle w:val="listb1"/>
      </w:pPr>
      <w:r>
        <w:t>situation analysis</w:t>
      </w:r>
    </w:p>
    <w:p w14:paraId="104CB8D2" w14:textId="77777777" w:rsidR="003F05D5" w:rsidRDefault="003F05D5" w:rsidP="003F05D5">
      <w:pPr>
        <w:pStyle w:val="answer"/>
      </w:pPr>
      <w:r>
        <w:t>Definition:</w:t>
      </w:r>
    </w:p>
    <w:p w14:paraId="53E65884" w14:textId="04437854" w:rsidR="00E7620C" w:rsidRDefault="003F05D5" w:rsidP="003F05D5">
      <w:pPr>
        <w:pStyle w:val="listb1"/>
      </w:pPr>
      <w:r>
        <w:t>SWOT analysis</w:t>
      </w:r>
    </w:p>
    <w:p w14:paraId="2180878D" w14:textId="21777E3F" w:rsidR="003F05D5" w:rsidRDefault="003F05D5" w:rsidP="003F05D5">
      <w:pPr>
        <w:pStyle w:val="answer"/>
      </w:pPr>
      <w:r>
        <w:t>Definition:</w:t>
      </w:r>
    </w:p>
    <w:sectPr w:rsidR="003F05D5" w:rsidSect="002B3EE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E351" w14:textId="77777777" w:rsidR="00520CCE" w:rsidRDefault="00520CCE" w:rsidP="0043769A">
      <w:pPr>
        <w:spacing w:after="0" w:line="240" w:lineRule="auto"/>
      </w:pPr>
      <w:r>
        <w:separator/>
      </w:r>
    </w:p>
  </w:endnote>
  <w:endnote w:type="continuationSeparator" w:id="0">
    <w:p w14:paraId="066533E3" w14:textId="77777777" w:rsidR="00520CCE" w:rsidRDefault="00520CC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F699CBC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5D8D" w14:textId="77777777" w:rsidR="00520CCE" w:rsidRDefault="00520CCE" w:rsidP="0043769A">
      <w:pPr>
        <w:spacing w:after="0" w:line="240" w:lineRule="auto"/>
      </w:pPr>
      <w:r>
        <w:separator/>
      </w:r>
    </w:p>
  </w:footnote>
  <w:footnote w:type="continuationSeparator" w:id="0">
    <w:p w14:paraId="6EF5D12D" w14:textId="77777777" w:rsidR="00520CCE" w:rsidRDefault="00520CC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5B7108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B12D5">
      <w:t>8.</w:t>
    </w:r>
    <w:r w:rsidR="003F05D5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C400A"/>
    <w:rsid w:val="001C41EA"/>
    <w:rsid w:val="001F72E1"/>
    <w:rsid w:val="00221868"/>
    <w:rsid w:val="00221B9F"/>
    <w:rsid w:val="00222AB3"/>
    <w:rsid w:val="002268B1"/>
    <w:rsid w:val="002275A9"/>
    <w:rsid w:val="0023461D"/>
    <w:rsid w:val="002B3EE1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20CCE"/>
    <w:rsid w:val="00530537"/>
    <w:rsid w:val="00553286"/>
    <w:rsid w:val="00566153"/>
    <w:rsid w:val="0057654B"/>
    <w:rsid w:val="00592E94"/>
    <w:rsid w:val="00604CB4"/>
    <w:rsid w:val="0061254C"/>
    <w:rsid w:val="00624E57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7131F"/>
    <w:rsid w:val="00993BF5"/>
    <w:rsid w:val="009B529C"/>
    <w:rsid w:val="009C43FC"/>
    <w:rsid w:val="009F4A74"/>
    <w:rsid w:val="00A54142"/>
    <w:rsid w:val="00A62F59"/>
    <w:rsid w:val="00A916C2"/>
    <w:rsid w:val="00A97CAA"/>
    <w:rsid w:val="00AA5053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BB70-7E73-4072-B1F8-D3BEB355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