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16DA26F9"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10667F77" w:rsidR="00AE4620" w:rsidRDefault="00F16D87" w:rsidP="003342C9">
      <w:pPr>
        <w:pStyle w:val="Heading1"/>
      </w:pPr>
      <w:r>
        <w:t>Lesson 16.</w:t>
      </w:r>
      <w:r w:rsidR="001403D3">
        <w:t>2</w:t>
      </w:r>
    </w:p>
    <w:p w14:paraId="51752398" w14:textId="22EABBCD" w:rsidR="00F458EF" w:rsidRPr="00F458EF" w:rsidRDefault="003A0B59" w:rsidP="00F458EF">
      <w:pPr>
        <w:pStyle w:val="Heading2"/>
      </w:pPr>
      <w:r>
        <w:t>Practice</w:t>
      </w:r>
      <w:r w:rsidR="00F16D87">
        <w:t xml:space="preserve"> Your Understanding</w:t>
      </w:r>
    </w:p>
    <w:p w14:paraId="057E2ACC" w14:textId="42C58733" w:rsidR="00D645D8" w:rsidRDefault="001E0338" w:rsidP="00D645D8">
      <w:pPr>
        <w:pStyle w:val="listn1restart"/>
        <w:numPr>
          <w:ilvl w:val="0"/>
          <w:numId w:val="8"/>
        </w:numPr>
      </w:pPr>
      <w:r w:rsidRPr="001E0338">
        <w:t>You have started a technology repair shop and want to identify factors affecting your business risk. Determine the risk factor described in each of the following scenarios. Risk factors include behavioral, economic, environmental, global, organizational, personal, psychological, regulatory, social, and technological. (16.2-1</w:t>
      </w:r>
      <w:r w:rsidR="004D0F12" w:rsidRPr="004D0F12">
        <w:t>)</w:t>
      </w:r>
    </w:p>
    <w:p w14:paraId="16912546" w14:textId="19D1F643" w:rsidR="004D0F12" w:rsidRDefault="00A95ED9" w:rsidP="004F3226">
      <w:pPr>
        <w:pStyle w:val="listn2restart"/>
        <w:numPr>
          <w:ilvl w:val="0"/>
          <w:numId w:val="35"/>
        </w:numPr>
      </w:pPr>
      <w:r w:rsidRPr="00A95ED9">
        <w:t>Your business is located in Fort Myers Beach, Florida, and you were told by numerous insurance agents that you would not be able to be insured due to the likelihood of hurricane damage.</w:t>
      </w:r>
    </w:p>
    <w:p w14:paraId="10F8604C" w14:textId="77777777" w:rsidR="00D645D8" w:rsidRDefault="00D645D8" w:rsidP="00EC2F90">
      <w:pPr>
        <w:pStyle w:val="answer"/>
      </w:pPr>
      <w:r w:rsidRPr="00EC2F90">
        <w:t>Answer:</w:t>
      </w:r>
    </w:p>
    <w:p w14:paraId="66918A22" w14:textId="6FF17DC8" w:rsidR="00144061" w:rsidRDefault="009A7CD1" w:rsidP="004F3226">
      <w:pPr>
        <w:pStyle w:val="listn2"/>
        <w:numPr>
          <w:ilvl w:val="0"/>
          <w:numId w:val="35"/>
        </w:numPr>
      </w:pPr>
      <w:r w:rsidRPr="009A7CD1">
        <w:t>Florida has a large population of senior citizens who might need help with their technological devices</w:t>
      </w:r>
      <w:r w:rsidR="00541EDF" w:rsidRPr="00541EDF">
        <w:t>.</w:t>
      </w:r>
    </w:p>
    <w:p w14:paraId="665AC629" w14:textId="77777777" w:rsidR="00144061" w:rsidRDefault="00144061" w:rsidP="00144061">
      <w:pPr>
        <w:pStyle w:val="answer"/>
      </w:pPr>
      <w:r w:rsidRPr="00EC2F90">
        <w:t>Answer:</w:t>
      </w:r>
    </w:p>
    <w:p w14:paraId="0E1F6B0F" w14:textId="33AAB19C" w:rsidR="00144061" w:rsidRDefault="00BB0548" w:rsidP="004F3226">
      <w:pPr>
        <w:pStyle w:val="listn2"/>
        <w:numPr>
          <w:ilvl w:val="0"/>
          <w:numId w:val="35"/>
        </w:numPr>
      </w:pPr>
      <w:r w:rsidRPr="00BB0548">
        <w:t>You are worried that the senior citizen population might not want to pay the price for technology service and repair</w:t>
      </w:r>
      <w:r w:rsidR="000A5A5C" w:rsidRPr="000A5A5C">
        <w:t>.</w:t>
      </w:r>
    </w:p>
    <w:p w14:paraId="2E9081FB" w14:textId="77777777" w:rsidR="00144061" w:rsidRDefault="00144061" w:rsidP="00144061">
      <w:pPr>
        <w:pStyle w:val="answer"/>
      </w:pPr>
      <w:r w:rsidRPr="00EC2F90">
        <w:t>Answer:</w:t>
      </w:r>
    </w:p>
    <w:p w14:paraId="328EE268" w14:textId="1BC71BC4" w:rsidR="00144061" w:rsidRDefault="00D83D63" w:rsidP="004F3226">
      <w:pPr>
        <w:pStyle w:val="listn2"/>
        <w:numPr>
          <w:ilvl w:val="0"/>
          <w:numId w:val="35"/>
        </w:numPr>
      </w:pPr>
      <w:r w:rsidRPr="00D83D63">
        <w:t>You have never operated a business before, so you are concerned you might not have the knowledge to hire employees or to adequately train them</w:t>
      </w:r>
      <w:r w:rsidR="00747D5B" w:rsidRPr="00747D5B">
        <w:t>.</w:t>
      </w:r>
    </w:p>
    <w:p w14:paraId="1300B2D1" w14:textId="77777777" w:rsidR="00144061" w:rsidRDefault="00144061" w:rsidP="00144061">
      <w:pPr>
        <w:pStyle w:val="answer"/>
      </w:pPr>
      <w:r w:rsidRPr="00EC2F90">
        <w:t>Answer:</w:t>
      </w:r>
    </w:p>
    <w:p w14:paraId="543C8BA1" w14:textId="44ABE9A1" w:rsidR="00D645D8" w:rsidRDefault="00FF7894" w:rsidP="00D645D8">
      <w:pPr>
        <w:pStyle w:val="listn1"/>
        <w:numPr>
          <w:ilvl w:val="0"/>
          <w:numId w:val="8"/>
        </w:numPr>
      </w:pPr>
      <w:r w:rsidRPr="00FF7894">
        <w:t xml:space="preserve">At your technology repair shop, you were notified that a data breach resulted in the theft of customer information, which could lead to legal consequences and loss of customer trust. You only have one employee, and you are certain their </w:t>
      </w:r>
      <w:r w:rsidRPr="00FF7894">
        <w:lastRenderedPageBreak/>
        <w:t>error caused the vulnerability that led to the data breach. Outline strategies you will take to reduce this risk in the future. (16.2-2)</w:t>
      </w:r>
    </w:p>
    <w:p w14:paraId="50FF463C" w14:textId="77777777" w:rsidR="00FF7894" w:rsidRDefault="00FF7894" w:rsidP="00FF7894">
      <w:pPr>
        <w:pStyle w:val="answer"/>
      </w:pPr>
      <w:r w:rsidRPr="00EC2F90">
        <w:t>Answer:</w:t>
      </w:r>
    </w:p>
    <w:p w14:paraId="000CB7A2" w14:textId="470A02F0" w:rsidR="00FF7894" w:rsidRDefault="00987F3E" w:rsidP="00D645D8">
      <w:pPr>
        <w:pStyle w:val="listn1"/>
        <w:numPr>
          <w:ilvl w:val="0"/>
          <w:numId w:val="8"/>
        </w:numPr>
      </w:pPr>
      <w:r w:rsidRPr="00987F3E">
        <w:t>Demonstrate your knowledge of insurance by determining the correct type of insurance needed for each of the following scenarios. Your options of insurance types include business interruption, commercial vehicle, cyber insurance, fire and theft, group health insurance, personal disability, and workers’ compensation. Not all the options will be used, and some scenarios may include more than one insurance type. (16.2-3)</w:t>
      </w:r>
    </w:p>
    <w:p w14:paraId="3632CB29" w14:textId="56CD5012" w:rsidR="00747D5B" w:rsidRDefault="00DE1ABC" w:rsidP="004F3226">
      <w:pPr>
        <w:pStyle w:val="listn2restart"/>
        <w:numPr>
          <w:ilvl w:val="0"/>
          <w:numId w:val="36"/>
        </w:numPr>
      </w:pPr>
      <w:r w:rsidRPr="00DE1ABC">
        <w:t>You have decided to purchase a vehicle for business deliveries and promotional purposes.</w:t>
      </w:r>
    </w:p>
    <w:p w14:paraId="55A8B677" w14:textId="77777777" w:rsidR="00747D5B" w:rsidRDefault="00747D5B" w:rsidP="00747D5B">
      <w:pPr>
        <w:pStyle w:val="answer"/>
      </w:pPr>
      <w:r w:rsidRPr="00EC2F90">
        <w:t>Answer:</w:t>
      </w:r>
    </w:p>
    <w:p w14:paraId="446CD383" w14:textId="52C4FB4B" w:rsidR="00747D5B" w:rsidRDefault="00656C0D" w:rsidP="004F3226">
      <w:pPr>
        <w:pStyle w:val="listn2"/>
        <w:numPr>
          <w:ilvl w:val="0"/>
          <w:numId w:val="36"/>
        </w:numPr>
      </w:pPr>
      <w:r w:rsidRPr="00656C0D">
        <w:t>You now have four employees and want to ensure your business will be protected if they become injured while working at your shop.</w:t>
      </w:r>
    </w:p>
    <w:p w14:paraId="1DFB3217" w14:textId="77777777" w:rsidR="00747D5B" w:rsidRDefault="00747D5B" w:rsidP="00747D5B">
      <w:pPr>
        <w:pStyle w:val="answer"/>
      </w:pPr>
      <w:r w:rsidRPr="00EC2F90">
        <w:t>Answer:</w:t>
      </w:r>
    </w:p>
    <w:p w14:paraId="48BD6C9A" w14:textId="0EE95359" w:rsidR="00747D5B" w:rsidRDefault="00136FE2" w:rsidP="004F3226">
      <w:pPr>
        <w:pStyle w:val="listn2"/>
        <w:numPr>
          <w:ilvl w:val="0"/>
          <w:numId w:val="36"/>
        </w:numPr>
      </w:pPr>
      <w:r w:rsidRPr="00136FE2">
        <w:t>You fall while climbing a ladder at work and now the doctor will not release you to come back to work for six weeks.</w:t>
      </w:r>
    </w:p>
    <w:p w14:paraId="25FC3E64" w14:textId="77777777" w:rsidR="00747D5B" w:rsidRDefault="00747D5B" w:rsidP="00747D5B">
      <w:pPr>
        <w:pStyle w:val="answer"/>
      </w:pPr>
      <w:r w:rsidRPr="00EC2F90">
        <w:t>Answer:</w:t>
      </w:r>
    </w:p>
    <w:p w14:paraId="58F25220" w14:textId="2337AB61" w:rsidR="00747D5B" w:rsidRDefault="00C5525C" w:rsidP="004F3226">
      <w:pPr>
        <w:pStyle w:val="listn2"/>
        <w:numPr>
          <w:ilvl w:val="0"/>
          <w:numId w:val="36"/>
        </w:numPr>
      </w:pPr>
      <w:r w:rsidRPr="00C5525C">
        <w:t>You recently located an insurance agent that will provide compensation for loss of income due to theft or fire.</w:t>
      </w:r>
    </w:p>
    <w:p w14:paraId="574EE1F9" w14:textId="77777777" w:rsidR="00D645D8" w:rsidRDefault="00D645D8" w:rsidP="00EC2F90">
      <w:pPr>
        <w:pStyle w:val="answer"/>
      </w:pPr>
      <w:r w:rsidRPr="00EC2F90">
        <w:t>Answer:</w:t>
      </w:r>
    </w:p>
    <w:p w14:paraId="07B06D8D" w14:textId="16677CE9" w:rsidR="00C33BF0" w:rsidRPr="00C33BF0" w:rsidRDefault="00C33BF0" w:rsidP="00C33BF0">
      <w:pPr>
        <w:pStyle w:val="listn1"/>
        <w:numPr>
          <w:ilvl w:val="0"/>
          <w:numId w:val="8"/>
        </w:numPr>
      </w:pPr>
      <w:r w:rsidRPr="00C33BF0">
        <w:t>You have made the decision to self-insure your business, and your investors have agreed to match up to two percent of your contribution. To fund the policy, you deduct two percent of your monthly revenue (after taxes). Assuming your gross revenue for one month was $4,000 with a tax rate of 25 percent, calculate how much you and your investors will pay into the self-insurance account. (16.2-4)</w:t>
      </w:r>
    </w:p>
    <w:p w14:paraId="5BB2220D" w14:textId="6C339343" w:rsidR="00C5525C" w:rsidRPr="00EC2F90" w:rsidRDefault="00C5525C" w:rsidP="00C5525C">
      <w:pPr>
        <w:pStyle w:val="answer"/>
      </w:pPr>
      <w:r w:rsidRPr="00EC2F90">
        <w:t>Answer:</w:t>
      </w:r>
    </w:p>
    <w:sectPr w:rsidR="00C5525C" w:rsidRPr="00EC2F90" w:rsidSect="00BA721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D645" w14:textId="77777777" w:rsidR="00D8566D" w:rsidRDefault="00D8566D" w:rsidP="0043769A">
      <w:pPr>
        <w:spacing w:after="0" w:line="240" w:lineRule="auto"/>
      </w:pPr>
      <w:r>
        <w:separator/>
      </w:r>
    </w:p>
  </w:endnote>
  <w:endnote w:type="continuationSeparator" w:id="0">
    <w:p w14:paraId="794A25B4" w14:textId="77777777" w:rsidR="00D8566D" w:rsidRDefault="00D8566D"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24C8868D"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58BB" w14:textId="77777777" w:rsidR="00D8566D" w:rsidRDefault="00D8566D" w:rsidP="0043769A">
      <w:pPr>
        <w:spacing w:after="0" w:line="240" w:lineRule="auto"/>
      </w:pPr>
      <w:r>
        <w:separator/>
      </w:r>
    </w:p>
  </w:footnote>
  <w:footnote w:type="continuationSeparator" w:id="0">
    <w:p w14:paraId="3981F4CC" w14:textId="77777777" w:rsidR="00D8566D" w:rsidRDefault="00D8566D"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0A12FD6D" w:rsidR="0043769A" w:rsidRDefault="00F458EF">
    <w:pPr>
      <w:pStyle w:val="Header"/>
    </w:pPr>
    <w:r>
      <w:rPr>
        <w:i/>
        <w:iCs/>
      </w:rPr>
      <w:t>Entrepreneurship</w:t>
    </w:r>
    <w:r w:rsidR="0043769A">
      <w:t xml:space="preserve">: </w:t>
    </w:r>
    <w:r w:rsidR="00F16D87">
      <w:t>Lesson 16.</w:t>
    </w:r>
    <w:r w:rsidR="001403D3">
      <w:t>2</w:t>
    </w:r>
    <w:r w:rsidR="00F16D87">
      <w:t xml:space="preserve"> </w:t>
    </w:r>
    <w:r w:rsidR="003A0B59">
      <w:t>Practice</w:t>
    </w:r>
    <w:r w:rsidR="00F16D87">
      <w:t xml:space="preserve"> Your Understanding</w:t>
    </w:r>
    <w:r w:rsidR="00DB20F8">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6505EE"/>
    <w:multiLevelType w:val="hybridMultilevel"/>
    <w:tmpl w:val="66B82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A742F"/>
    <w:multiLevelType w:val="hybridMultilevel"/>
    <w:tmpl w:val="066C9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75E040D"/>
    <w:multiLevelType w:val="hybridMultilevel"/>
    <w:tmpl w:val="39E8F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9636F"/>
    <w:multiLevelType w:val="hybridMultilevel"/>
    <w:tmpl w:val="D4A0B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FF0C0D"/>
    <w:multiLevelType w:val="hybridMultilevel"/>
    <w:tmpl w:val="E710D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397129"/>
    <w:multiLevelType w:val="hybridMultilevel"/>
    <w:tmpl w:val="8726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D3E74"/>
    <w:multiLevelType w:val="hybridMultilevel"/>
    <w:tmpl w:val="3E40A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27"/>
  </w:num>
  <w:num w:numId="3" w16cid:durableId="1137140963">
    <w:abstractNumId w:val="25"/>
  </w:num>
  <w:num w:numId="4" w16cid:durableId="588926397">
    <w:abstractNumId w:val="26"/>
  </w:num>
  <w:num w:numId="5" w16cid:durableId="243220017">
    <w:abstractNumId w:val="31"/>
  </w:num>
  <w:num w:numId="6" w16cid:durableId="765155610">
    <w:abstractNumId w:val="21"/>
  </w:num>
  <w:num w:numId="7" w16cid:durableId="9647118">
    <w:abstractNumId w:val="16"/>
  </w:num>
  <w:num w:numId="8" w16cid:durableId="897936091">
    <w:abstractNumId w:val="20"/>
  </w:num>
  <w:num w:numId="9" w16cid:durableId="991448355">
    <w:abstractNumId w:val="35"/>
  </w:num>
  <w:num w:numId="10" w16cid:durableId="1801680464">
    <w:abstractNumId w:val="22"/>
  </w:num>
  <w:num w:numId="11" w16cid:durableId="1950620650">
    <w:abstractNumId w:val="14"/>
  </w:num>
  <w:num w:numId="12" w16cid:durableId="649287373">
    <w:abstractNumId w:val="24"/>
  </w:num>
  <w:num w:numId="13" w16cid:durableId="718474559">
    <w:abstractNumId w:val="29"/>
  </w:num>
  <w:num w:numId="14" w16cid:durableId="20279318">
    <w:abstractNumId w:val="30"/>
  </w:num>
  <w:num w:numId="15" w16cid:durableId="1136869923">
    <w:abstractNumId w:val="32"/>
  </w:num>
  <w:num w:numId="16" w16cid:durableId="1741639272">
    <w:abstractNumId w:val="23"/>
  </w:num>
  <w:num w:numId="17" w16cid:durableId="40834929">
    <w:abstractNumId w:val="11"/>
  </w:num>
  <w:num w:numId="18" w16cid:durableId="546256576">
    <w:abstractNumId w:val="13"/>
  </w:num>
  <w:num w:numId="19" w16cid:durableId="820728176">
    <w:abstractNumId w:val="33"/>
  </w:num>
  <w:num w:numId="20" w16cid:durableId="410205259">
    <w:abstractNumId w:val="28"/>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979270331">
    <w:abstractNumId w:val="18"/>
  </w:num>
  <w:num w:numId="32" w16cid:durableId="2054570362">
    <w:abstractNumId w:val="17"/>
  </w:num>
  <w:num w:numId="33" w16cid:durableId="433328812">
    <w:abstractNumId w:val="12"/>
  </w:num>
  <w:num w:numId="34" w16cid:durableId="471487470">
    <w:abstractNumId w:val="15"/>
  </w:num>
  <w:num w:numId="35" w16cid:durableId="79647104">
    <w:abstractNumId w:val="34"/>
  </w:num>
  <w:num w:numId="36" w16cid:durableId="202932839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22389"/>
    <w:rsid w:val="000313F2"/>
    <w:rsid w:val="00032E4F"/>
    <w:rsid w:val="00037B76"/>
    <w:rsid w:val="00037C05"/>
    <w:rsid w:val="00040107"/>
    <w:rsid w:val="000425E0"/>
    <w:rsid w:val="000547E1"/>
    <w:rsid w:val="0006475A"/>
    <w:rsid w:val="000662E9"/>
    <w:rsid w:val="000756CC"/>
    <w:rsid w:val="000762D5"/>
    <w:rsid w:val="00077937"/>
    <w:rsid w:val="00080DBD"/>
    <w:rsid w:val="0008463C"/>
    <w:rsid w:val="000913FA"/>
    <w:rsid w:val="000A2899"/>
    <w:rsid w:val="000A5A5C"/>
    <w:rsid w:val="000A7063"/>
    <w:rsid w:val="000B07E2"/>
    <w:rsid w:val="000C2A00"/>
    <w:rsid w:val="000C670E"/>
    <w:rsid w:val="000D2DCB"/>
    <w:rsid w:val="000D4DCD"/>
    <w:rsid w:val="000E619D"/>
    <w:rsid w:val="000E6676"/>
    <w:rsid w:val="000F6364"/>
    <w:rsid w:val="00110434"/>
    <w:rsid w:val="0011415A"/>
    <w:rsid w:val="00122D05"/>
    <w:rsid w:val="00123C49"/>
    <w:rsid w:val="0012774F"/>
    <w:rsid w:val="00133A50"/>
    <w:rsid w:val="00136FE2"/>
    <w:rsid w:val="00137C6B"/>
    <w:rsid w:val="001403D3"/>
    <w:rsid w:val="00141ADB"/>
    <w:rsid w:val="00142BC1"/>
    <w:rsid w:val="00143790"/>
    <w:rsid w:val="00144061"/>
    <w:rsid w:val="00147662"/>
    <w:rsid w:val="0015540D"/>
    <w:rsid w:val="00160A50"/>
    <w:rsid w:val="00160C87"/>
    <w:rsid w:val="00162458"/>
    <w:rsid w:val="0018457F"/>
    <w:rsid w:val="00184ED3"/>
    <w:rsid w:val="001876A9"/>
    <w:rsid w:val="00192CB8"/>
    <w:rsid w:val="00192E28"/>
    <w:rsid w:val="001A4998"/>
    <w:rsid w:val="001A4CFA"/>
    <w:rsid w:val="001B245A"/>
    <w:rsid w:val="001B3277"/>
    <w:rsid w:val="001B494D"/>
    <w:rsid w:val="001C04A9"/>
    <w:rsid w:val="001C31AC"/>
    <w:rsid w:val="001C400A"/>
    <w:rsid w:val="001C4013"/>
    <w:rsid w:val="001C6457"/>
    <w:rsid w:val="001D03C5"/>
    <w:rsid w:val="001D29C5"/>
    <w:rsid w:val="001D6473"/>
    <w:rsid w:val="001E0338"/>
    <w:rsid w:val="001E1929"/>
    <w:rsid w:val="001F58D3"/>
    <w:rsid w:val="00201047"/>
    <w:rsid w:val="00201E8D"/>
    <w:rsid w:val="00202B83"/>
    <w:rsid w:val="00206713"/>
    <w:rsid w:val="00210B2B"/>
    <w:rsid w:val="00214745"/>
    <w:rsid w:val="00217172"/>
    <w:rsid w:val="00221868"/>
    <w:rsid w:val="00221B9F"/>
    <w:rsid w:val="00222AB3"/>
    <w:rsid w:val="002275A9"/>
    <w:rsid w:val="00251121"/>
    <w:rsid w:val="0025373C"/>
    <w:rsid w:val="002921BD"/>
    <w:rsid w:val="002924D9"/>
    <w:rsid w:val="002A401C"/>
    <w:rsid w:val="002C3192"/>
    <w:rsid w:val="002C7508"/>
    <w:rsid w:val="002D1911"/>
    <w:rsid w:val="002D259B"/>
    <w:rsid w:val="002E444A"/>
    <w:rsid w:val="002E7E18"/>
    <w:rsid w:val="002F0A80"/>
    <w:rsid w:val="003008C4"/>
    <w:rsid w:val="0030621B"/>
    <w:rsid w:val="003067AA"/>
    <w:rsid w:val="00307435"/>
    <w:rsid w:val="00310359"/>
    <w:rsid w:val="0031352B"/>
    <w:rsid w:val="003342C9"/>
    <w:rsid w:val="0034498A"/>
    <w:rsid w:val="003467C3"/>
    <w:rsid w:val="00364C3F"/>
    <w:rsid w:val="00366784"/>
    <w:rsid w:val="003757F7"/>
    <w:rsid w:val="00391E96"/>
    <w:rsid w:val="00392FDF"/>
    <w:rsid w:val="003935EE"/>
    <w:rsid w:val="00395300"/>
    <w:rsid w:val="0039551A"/>
    <w:rsid w:val="003A0B59"/>
    <w:rsid w:val="003A29E2"/>
    <w:rsid w:val="003A4BA9"/>
    <w:rsid w:val="003A5B3D"/>
    <w:rsid w:val="003A5FCD"/>
    <w:rsid w:val="003A7EAC"/>
    <w:rsid w:val="003B1016"/>
    <w:rsid w:val="003B11C3"/>
    <w:rsid w:val="003B717B"/>
    <w:rsid w:val="003B7869"/>
    <w:rsid w:val="003B7B87"/>
    <w:rsid w:val="003C0EE9"/>
    <w:rsid w:val="003C5825"/>
    <w:rsid w:val="003C77CC"/>
    <w:rsid w:val="003D330D"/>
    <w:rsid w:val="003D4071"/>
    <w:rsid w:val="003E48B0"/>
    <w:rsid w:val="003E4EE7"/>
    <w:rsid w:val="003E5435"/>
    <w:rsid w:val="003E7711"/>
    <w:rsid w:val="003F7D3E"/>
    <w:rsid w:val="00402808"/>
    <w:rsid w:val="004064A3"/>
    <w:rsid w:val="004122F6"/>
    <w:rsid w:val="004144C6"/>
    <w:rsid w:val="00416A4F"/>
    <w:rsid w:val="00421224"/>
    <w:rsid w:val="00425ADD"/>
    <w:rsid w:val="00427B74"/>
    <w:rsid w:val="0043769A"/>
    <w:rsid w:val="00441F68"/>
    <w:rsid w:val="00446D36"/>
    <w:rsid w:val="0046015A"/>
    <w:rsid w:val="00472A90"/>
    <w:rsid w:val="00474666"/>
    <w:rsid w:val="004839D1"/>
    <w:rsid w:val="004A08EE"/>
    <w:rsid w:val="004A5E83"/>
    <w:rsid w:val="004A6E52"/>
    <w:rsid w:val="004C24DC"/>
    <w:rsid w:val="004C6329"/>
    <w:rsid w:val="004C7D70"/>
    <w:rsid w:val="004D0F12"/>
    <w:rsid w:val="004D3CD6"/>
    <w:rsid w:val="004E02EB"/>
    <w:rsid w:val="004E4189"/>
    <w:rsid w:val="004E6979"/>
    <w:rsid w:val="004F1B97"/>
    <w:rsid w:val="004F2713"/>
    <w:rsid w:val="004F3226"/>
    <w:rsid w:val="00500F99"/>
    <w:rsid w:val="00500FF6"/>
    <w:rsid w:val="00505A51"/>
    <w:rsid w:val="00507590"/>
    <w:rsid w:val="00510808"/>
    <w:rsid w:val="00510903"/>
    <w:rsid w:val="005134F6"/>
    <w:rsid w:val="00520E1B"/>
    <w:rsid w:val="0052678B"/>
    <w:rsid w:val="00530537"/>
    <w:rsid w:val="00533F01"/>
    <w:rsid w:val="005344DA"/>
    <w:rsid w:val="005365D8"/>
    <w:rsid w:val="00536917"/>
    <w:rsid w:val="00541EDF"/>
    <w:rsid w:val="00553286"/>
    <w:rsid w:val="00560702"/>
    <w:rsid w:val="0056282C"/>
    <w:rsid w:val="00566153"/>
    <w:rsid w:val="00566C9A"/>
    <w:rsid w:val="0057096A"/>
    <w:rsid w:val="00573A6A"/>
    <w:rsid w:val="0057654B"/>
    <w:rsid w:val="00590F8D"/>
    <w:rsid w:val="00592BE5"/>
    <w:rsid w:val="00592E94"/>
    <w:rsid w:val="005940C5"/>
    <w:rsid w:val="00594E7A"/>
    <w:rsid w:val="005A2187"/>
    <w:rsid w:val="005A5F77"/>
    <w:rsid w:val="005B0FA3"/>
    <w:rsid w:val="005B171A"/>
    <w:rsid w:val="005C468E"/>
    <w:rsid w:val="005C582C"/>
    <w:rsid w:val="005C707E"/>
    <w:rsid w:val="005D0786"/>
    <w:rsid w:val="005E465F"/>
    <w:rsid w:val="005E5816"/>
    <w:rsid w:val="005F4D79"/>
    <w:rsid w:val="005F51FB"/>
    <w:rsid w:val="00602091"/>
    <w:rsid w:val="00603A84"/>
    <w:rsid w:val="0061144A"/>
    <w:rsid w:val="0061254C"/>
    <w:rsid w:val="006256DE"/>
    <w:rsid w:val="006300B7"/>
    <w:rsid w:val="00632C89"/>
    <w:rsid w:val="0063526B"/>
    <w:rsid w:val="00642658"/>
    <w:rsid w:val="00647DED"/>
    <w:rsid w:val="00656C0D"/>
    <w:rsid w:val="006621E5"/>
    <w:rsid w:val="00665689"/>
    <w:rsid w:val="0067171F"/>
    <w:rsid w:val="0069216F"/>
    <w:rsid w:val="00693E55"/>
    <w:rsid w:val="00695896"/>
    <w:rsid w:val="00697A9F"/>
    <w:rsid w:val="006A7849"/>
    <w:rsid w:val="006B0685"/>
    <w:rsid w:val="006B0A8E"/>
    <w:rsid w:val="006B12FF"/>
    <w:rsid w:val="006C34DE"/>
    <w:rsid w:val="006C5475"/>
    <w:rsid w:val="006D2513"/>
    <w:rsid w:val="006D61F1"/>
    <w:rsid w:val="006D63C7"/>
    <w:rsid w:val="006E68C9"/>
    <w:rsid w:val="006E7BFD"/>
    <w:rsid w:val="006F0693"/>
    <w:rsid w:val="006F2D67"/>
    <w:rsid w:val="0071261E"/>
    <w:rsid w:val="007132B4"/>
    <w:rsid w:val="00713438"/>
    <w:rsid w:val="0073727C"/>
    <w:rsid w:val="00747D5B"/>
    <w:rsid w:val="00764F99"/>
    <w:rsid w:val="00765FDC"/>
    <w:rsid w:val="00767567"/>
    <w:rsid w:val="00774FA8"/>
    <w:rsid w:val="0077692F"/>
    <w:rsid w:val="00780697"/>
    <w:rsid w:val="007903ED"/>
    <w:rsid w:val="00790EFA"/>
    <w:rsid w:val="007954CA"/>
    <w:rsid w:val="007A6411"/>
    <w:rsid w:val="007A7795"/>
    <w:rsid w:val="007B1E71"/>
    <w:rsid w:val="007C0B49"/>
    <w:rsid w:val="007C43E2"/>
    <w:rsid w:val="007D41C4"/>
    <w:rsid w:val="007D5B42"/>
    <w:rsid w:val="007E3BD7"/>
    <w:rsid w:val="007E3C96"/>
    <w:rsid w:val="007E7278"/>
    <w:rsid w:val="00801873"/>
    <w:rsid w:val="008033B0"/>
    <w:rsid w:val="00806904"/>
    <w:rsid w:val="00807D76"/>
    <w:rsid w:val="00824509"/>
    <w:rsid w:val="00847B89"/>
    <w:rsid w:val="00850249"/>
    <w:rsid w:val="00850808"/>
    <w:rsid w:val="0085214A"/>
    <w:rsid w:val="008562A2"/>
    <w:rsid w:val="008624B9"/>
    <w:rsid w:val="00870941"/>
    <w:rsid w:val="00871022"/>
    <w:rsid w:val="008826F4"/>
    <w:rsid w:val="0088433C"/>
    <w:rsid w:val="00884F1B"/>
    <w:rsid w:val="0089504A"/>
    <w:rsid w:val="008A6BF1"/>
    <w:rsid w:val="008B0BE0"/>
    <w:rsid w:val="008B3D6C"/>
    <w:rsid w:val="008C00A0"/>
    <w:rsid w:val="008C2445"/>
    <w:rsid w:val="008C2CF6"/>
    <w:rsid w:val="008C7B8B"/>
    <w:rsid w:val="008D6486"/>
    <w:rsid w:val="008D7267"/>
    <w:rsid w:val="008F1C4B"/>
    <w:rsid w:val="008F215C"/>
    <w:rsid w:val="008F53C8"/>
    <w:rsid w:val="00912A62"/>
    <w:rsid w:val="00914CF3"/>
    <w:rsid w:val="00920A9B"/>
    <w:rsid w:val="0092351A"/>
    <w:rsid w:val="00927636"/>
    <w:rsid w:val="00932AB4"/>
    <w:rsid w:val="009342C6"/>
    <w:rsid w:val="00940B8B"/>
    <w:rsid w:val="009452F0"/>
    <w:rsid w:val="00950B45"/>
    <w:rsid w:val="00950F90"/>
    <w:rsid w:val="009513CF"/>
    <w:rsid w:val="0095308A"/>
    <w:rsid w:val="00954BB6"/>
    <w:rsid w:val="0096343C"/>
    <w:rsid w:val="009645A2"/>
    <w:rsid w:val="00970E54"/>
    <w:rsid w:val="0097131F"/>
    <w:rsid w:val="00976292"/>
    <w:rsid w:val="009764C1"/>
    <w:rsid w:val="0098039A"/>
    <w:rsid w:val="00987F3E"/>
    <w:rsid w:val="0099002E"/>
    <w:rsid w:val="009972C1"/>
    <w:rsid w:val="009A7CD1"/>
    <w:rsid w:val="009B139E"/>
    <w:rsid w:val="009B2323"/>
    <w:rsid w:val="009B529C"/>
    <w:rsid w:val="009B6C89"/>
    <w:rsid w:val="009C43FC"/>
    <w:rsid w:val="009D49F9"/>
    <w:rsid w:val="009D57DC"/>
    <w:rsid w:val="009E122D"/>
    <w:rsid w:val="009F0299"/>
    <w:rsid w:val="00A226B1"/>
    <w:rsid w:val="00A248F1"/>
    <w:rsid w:val="00A24F71"/>
    <w:rsid w:val="00A278F7"/>
    <w:rsid w:val="00A30E3E"/>
    <w:rsid w:val="00A42CD0"/>
    <w:rsid w:val="00A47736"/>
    <w:rsid w:val="00A507D1"/>
    <w:rsid w:val="00A54142"/>
    <w:rsid w:val="00A56914"/>
    <w:rsid w:val="00A6378E"/>
    <w:rsid w:val="00A65E41"/>
    <w:rsid w:val="00A70FFA"/>
    <w:rsid w:val="00A727B9"/>
    <w:rsid w:val="00A83CF9"/>
    <w:rsid w:val="00A84532"/>
    <w:rsid w:val="00A84A21"/>
    <w:rsid w:val="00A85C90"/>
    <w:rsid w:val="00A916C2"/>
    <w:rsid w:val="00A91C15"/>
    <w:rsid w:val="00A95ED9"/>
    <w:rsid w:val="00AA1FF6"/>
    <w:rsid w:val="00AA502D"/>
    <w:rsid w:val="00AB24C2"/>
    <w:rsid w:val="00AB2D17"/>
    <w:rsid w:val="00AB3B1F"/>
    <w:rsid w:val="00AB6F27"/>
    <w:rsid w:val="00AC06C2"/>
    <w:rsid w:val="00AC52FF"/>
    <w:rsid w:val="00AC59E6"/>
    <w:rsid w:val="00AC7E5B"/>
    <w:rsid w:val="00AD0180"/>
    <w:rsid w:val="00AD38C7"/>
    <w:rsid w:val="00AE1B3F"/>
    <w:rsid w:val="00AE2EAA"/>
    <w:rsid w:val="00AE4620"/>
    <w:rsid w:val="00AF0FCC"/>
    <w:rsid w:val="00AF41C6"/>
    <w:rsid w:val="00AF7A67"/>
    <w:rsid w:val="00B10E82"/>
    <w:rsid w:val="00B167F6"/>
    <w:rsid w:val="00B27679"/>
    <w:rsid w:val="00B34FEE"/>
    <w:rsid w:val="00B373A1"/>
    <w:rsid w:val="00B40721"/>
    <w:rsid w:val="00B43BCE"/>
    <w:rsid w:val="00B5078E"/>
    <w:rsid w:val="00B50965"/>
    <w:rsid w:val="00B5392B"/>
    <w:rsid w:val="00B638EF"/>
    <w:rsid w:val="00B6764A"/>
    <w:rsid w:val="00B7213D"/>
    <w:rsid w:val="00B74849"/>
    <w:rsid w:val="00B773A3"/>
    <w:rsid w:val="00B83664"/>
    <w:rsid w:val="00B85348"/>
    <w:rsid w:val="00B86014"/>
    <w:rsid w:val="00B861DA"/>
    <w:rsid w:val="00B875C6"/>
    <w:rsid w:val="00B94282"/>
    <w:rsid w:val="00B974AB"/>
    <w:rsid w:val="00BA159A"/>
    <w:rsid w:val="00BA2FAE"/>
    <w:rsid w:val="00BA7214"/>
    <w:rsid w:val="00BB0548"/>
    <w:rsid w:val="00BB4173"/>
    <w:rsid w:val="00BB6D7E"/>
    <w:rsid w:val="00BE7640"/>
    <w:rsid w:val="00BF25BE"/>
    <w:rsid w:val="00C06CE9"/>
    <w:rsid w:val="00C102F3"/>
    <w:rsid w:val="00C1240D"/>
    <w:rsid w:val="00C26134"/>
    <w:rsid w:val="00C262AA"/>
    <w:rsid w:val="00C331CA"/>
    <w:rsid w:val="00C33BF0"/>
    <w:rsid w:val="00C37F36"/>
    <w:rsid w:val="00C40502"/>
    <w:rsid w:val="00C42CEB"/>
    <w:rsid w:val="00C45480"/>
    <w:rsid w:val="00C46516"/>
    <w:rsid w:val="00C53DA1"/>
    <w:rsid w:val="00C5525C"/>
    <w:rsid w:val="00C564EA"/>
    <w:rsid w:val="00C6046B"/>
    <w:rsid w:val="00C659D2"/>
    <w:rsid w:val="00C760C4"/>
    <w:rsid w:val="00C806E2"/>
    <w:rsid w:val="00C80CFB"/>
    <w:rsid w:val="00C92741"/>
    <w:rsid w:val="00CA0042"/>
    <w:rsid w:val="00CA62F3"/>
    <w:rsid w:val="00CB1DB8"/>
    <w:rsid w:val="00CB46B0"/>
    <w:rsid w:val="00CC40B4"/>
    <w:rsid w:val="00CC4BA7"/>
    <w:rsid w:val="00CD3808"/>
    <w:rsid w:val="00CE6B32"/>
    <w:rsid w:val="00CE762D"/>
    <w:rsid w:val="00CF7B67"/>
    <w:rsid w:val="00D021FA"/>
    <w:rsid w:val="00D03254"/>
    <w:rsid w:val="00D0452B"/>
    <w:rsid w:val="00D11847"/>
    <w:rsid w:val="00D127EA"/>
    <w:rsid w:val="00D17F3B"/>
    <w:rsid w:val="00D21F20"/>
    <w:rsid w:val="00D23226"/>
    <w:rsid w:val="00D23A8C"/>
    <w:rsid w:val="00D24008"/>
    <w:rsid w:val="00D25470"/>
    <w:rsid w:val="00D25F1B"/>
    <w:rsid w:val="00D3472A"/>
    <w:rsid w:val="00D3551B"/>
    <w:rsid w:val="00D4229B"/>
    <w:rsid w:val="00D42495"/>
    <w:rsid w:val="00D4288A"/>
    <w:rsid w:val="00D53BE0"/>
    <w:rsid w:val="00D57FB1"/>
    <w:rsid w:val="00D60412"/>
    <w:rsid w:val="00D63144"/>
    <w:rsid w:val="00D631F5"/>
    <w:rsid w:val="00D63B90"/>
    <w:rsid w:val="00D645D8"/>
    <w:rsid w:val="00D70045"/>
    <w:rsid w:val="00D82365"/>
    <w:rsid w:val="00D83D63"/>
    <w:rsid w:val="00D8566D"/>
    <w:rsid w:val="00D86616"/>
    <w:rsid w:val="00DB20F8"/>
    <w:rsid w:val="00DC5CA6"/>
    <w:rsid w:val="00DD2E6F"/>
    <w:rsid w:val="00DD3BAC"/>
    <w:rsid w:val="00DD5B7F"/>
    <w:rsid w:val="00DE1ABC"/>
    <w:rsid w:val="00DF1BF1"/>
    <w:rsid w:val="00DF710D"/>
    <w:rsid w:val="00E15AFB"/>
    <w:rsid w:val="00E16E7F"/>
    <w:rsid w:val="00E20FF9"/>
    <w:rsid w:val="00E22346"/>
    <w:rsid w:val="00E24A1C"/>
    <w:rsid w:val="00E3680D"/>
    <w:rsid w:val="00E42356"/>
    <w:rsid w:val="00E43D7C"/>
    <w:rsid w:val="00E462E7"/>
    <w:rsid w:val="00E57AB6"/>
    <w:rsid w:val="00E61FC4"/>
    <w:rsid w:val="00E64235"/>
    <w:rsid w:val="00E67FE8"/>
    <w:rsid w:val="00E70865"/>
    <w:rsid w:val="00E739E7"/>
    <w:rsid w:val="00E73AC6"/>
    <w:rsid w:val="00E76E6C"/>
    <w:rsid w:val="00E7709F"/>
    <w:rsid w:val="00E77928"/>
    <w:rsid w:val="00E7792F"/>
    <w:rsid w:val="00E77BEA"/>
    <w:rsid w:val="00E870B7"/>
    <w:rsid w:val="00EA335B"/>
    <w:rsid w:val="00EA606F"/>
    <w:rsid w:val="00EC2223"/>
    <w:rsid w:val="00EC2F90"/>
    <w:rsid w:val="00EC4439"/>
    <w:rsid w:val="00ED0B2B"/>
    <w:rsid w:val="00ED69E5"/>
    <w:rsid w:val="00ED6C53"/>
    <w:rsid w:val="00EE7F6E"/>
    <w:rsid w:val="00EF2F72"/>
    <w:rsid w:val="00EF3DDF"/>
    <w:rsid w:val="00EF542B"/>
    <w:rsid w:val="00EF6058"/>
    <w:rsid w:val="00F010DB"/>
    <w:rsid w:val="00F0230B"/>
    <w:rsid w:val="00F03426"/>
    <w:rsid w:val="00F0383C"/>
    <w:rsid w:val="00F03DA6"/>
    <w:rsid w:val="00F04009"/>
    <w:rsid w:val="00F059F0"/>
    <w:rsid w:val="00F07E11"/>
    <w:rsid w:val="00F133CA"/>
    <w:rsid w:val="00F141C9"/>
    <w:rsid w:val="00F15056"/>
    <w:rsid w:val="00F15BE4"/>
    <w:rsid w:val="00F16D87"/>
    <w:rsid w:val="00F208DD"/>
    <w:rsid w:val="00F2745F"/>
    <w:rsid w:val="00F3086D"/>
    <w:rsid w:val="00F32A1C"/>
    <w:rsid w:val="00F35017"/>
    <w:rsid w:val="00F43B1A"/>
    <w:rsid w:val="00F44631"/>
    <w:rsid w:val="00F458EF"/>
    <w:rsid w:val="00F7772A"/>
    <w:rsid w:val="00F910A5"/>
    <w:rsid w:val="00F91944"/>
    <w:rsid w:val="00F9674F"/>
    <w:rsid w:val="00FA1EA0"/>
    <w:rsid w:val="00FA3836"/>
    <w:rsid w:val="00FA40B4"/>
    <w:rsid w:val="00FB0ADD"/>
    <w:rsid w:val="00FC21E1"/>
    <w:rsid w:val="00FC2EAE"/>
    <w:rsid w:val="00FC4151"/>
    <w:rsid w:val="00FC71D5"/>
    <w:rsid w:val="00FC7BE4"/>
    <w:rsid w:val="00FD425C"/>
    <w:rsid w:val="00FD55A2"/>
    <w:rsid w:val="00FD672D"/>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E7"/>
    <w:rPr>
      <w:rFonts w:eastAsia="Calibri"/>
      <w:kern w:val="0"/>
      <w14:ligatures w14:val="none"/>
    </w:rPr>
  </w:style>
  <w:style w:type="paragraph" w:styleId="Heading1">
    <w:name w:val="heading 1"/>
    <w:next w:val="Heading2"/>
    <w:link w:val="Heading1Char"/>
    <w:qFormat/>
    <w:rsid w:val="00E739E7"/>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E739E7"/>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E739E7"/>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E739E7"/>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E739E7"/>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E739E7"/>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E739E7"/>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E739E7"/>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E739E7"/>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E739E7"/>
    <w:rPr>
      <w:rFonts w:ascii="Times New Roman" w:eastAsiaTheme="majorEastAsia" w:hAnsi="Times New Roman" w:cstheme="majorBidi"/>
      <w:i/>
      <w:color w:val="002060"/>
      <w:kern w:val="0"/>
      <w:sz w:val="24"/>
      <w14:ligatures w14:val="none"/>
    </w:rPr>
  </w:style>
  <w:style w:type="paragraph" w:customStyle="1" w:styleId="lista1">
    <w:name w:val="list_a1"/>
    <w:qFormat/>
    <w:rsid w:val="00E739E7"/>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E739E7"/>
    <w:pPr>
      <w:spacing w:before="120"/>
    </w:pPr>
    <w:rPr>
      <w:rFonts w:ascii="Times New Roman" w:eastAsia="Calibri" w:hAnsi="Times New Roman"/>
      <w:kern w:val="0"/>
      <w:sz w:val="24"/>
      <w14:ligatures w14:val="none"/>
    </w:rPr>
  </w:style>
  <w:style w:type="paragraph" w:customStyle="1" w:styleId="lista1rule">
    <w:name w:val="list_a1_rule"/>
    <w:qFormat/>
    <w:rsid w:val="00E739E7"/>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E739E7"/>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E739E7"/>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E739E7"/>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E739E7"/>
    <w:pPr>
      <w:spacing w:before="120"/>
    </w:pPr>
    <w:rPr>
      <w:rFonts w:ascii="Times New Roman" w:eastAsia="Calibri" w:hAnsi="Times New Roman"/>
      <w:kern w:val="0"/>
      <w:sz w:val="24"/>
      <w14:ligatures w14:val="none"/>
    </w:rPr>
  </w:style>
  <w:style w:type="paragraph" w:customStyle="1" w:styleId="lista2restart">
    <w:name w:val="list_a2_restart"/>
    <w:qFormat/>
    <w:rsid w:val="00E739E7"/>
    <w:pPr>
      <w:spacing w:before="120"/>
    </w:pPr>
    <w:rPr>
      <w:rFonts w:ascii="Times New Roman" w:eastAsia="Calibri" w:hAnsi="Times New Roman"/>
      <w:kern w:val="0"/>
      <w:sz w:val="24"/>
      <w14:ligatures w14:val="none"/>
    </w:rPr>
  </w:style>
  <w:style w:type="paragraph" w:customStyle="1" w:styleId="lista2rule">
    <w:name w:val="list_a2_rule"/>
    <w:qFormat/>
    <w:rsid w:val="00E739E7"/>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E739E7"/>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E739E7"/>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E739E7"/>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E739E7"/>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E739E7"/>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E739E7"/>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E739E7"/>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E739E7"/>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E739E7"/>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E739E7"/>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E739E7"/>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E739E7"/>
    <w:pPr>
      <w:ind w:left="1440"/>
    </w:pPr>
    <w:rPr>
      <w:rFonts w:ascii="Times New Roman" w:eastAsia="Calibri" w:hAnsi="Times New Roman"/>
      <w:kern w:val="0"/>
      <w:sz w:val="24"/>
      <w14:ligatures w14:val="none"/>
    </w:rPr>
  </w:style>
  <w:style w:type="paragraph" w:customStyle="1" w:styleId="listn1farestart">
    <w:name w:val="list_n1f_a_restart"/>
    <w:qFormat/>
    <w:rsid w:val="00E739E7"/>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E739E7"/>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E739E7"/>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E739E7"/>
    <w:pPr>
      <w:spacing w:after="60"/>
    </w:pPr>
    <w:rPr>
      <w:rFonts w:eastAsia="Calibri"/>
      <w:kern w:val="0"/>
      <w:sz w:val="24"/>
      <w14:ligatures w14:val="none"/>
    </w:rPr>
  </w:style>
  <w:style w:type="paragraph" w:customStyle="1" w:styleId="flistn1restart">
    <w:name w:val="f_list_n1_restart"/>
    <w:qFormat/>
    <w:rsid w:val="00E739E7"/>
    <w:pPr>
      <w:spacing w:after="60"/>
    </w:pPr>
    <w:rPr>
      <w:rFonts w:eastAsia="Calibri"/>
      <w:kern w:val="0"/>
      <w:sz w:val="24"/>
      <w14:ligatures w14:val="none"/>
    </w:rPr>
  </w:style>
  <w:style w:type="paragraph" w:customStyle="1" w:styleId="author">
    <w:name w:val="author"/>
    <w:rsid w:val="00E739E7"/>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E739E7"/>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E739E7"/>
    <w:pPr>
      <w:widowControl w:val="0"/>
      <w:spacing w:after="120"/>
    </w:pPr>
    <w:rPr>
      <w:rFonts w:ascii="Times New Roman" w:eastAsia="Times New Roman" w:hAnsi="Times New Roman"/>
      <w:i/>
      <w:kern w:val="0"/>
      <w:sz w:val="24"/>
      <w14:ligatures w14:val="none"/>
    </w:rPr>
  </w:style>
  <w:style w:type="paragraph" w:customStyle="1" w:styleId="bodykeep">
    <w:name w:val="body_keep"/>
    <w:rsid w:val="00E739E7"/>
    <w:pPr>
      <w:widowControl w:val="0"/>
      <w:spacing w:after="120"/>
    </w:pPr>
    <w:rPr>
      <w:rFonts w:ascii="Times New Roman" w:eastAsia="Times New Roman" w:hAnsi="Times New Roman"/>
      <w:kern w:val="0"/>
      <w:sz w:val="24"/>
      <w14:ligatures w14:val="none"/>
    </w:rPr>
  </w:style>
  <w:style w:type="character" w:customStyle="1" w:styleId="cbold">
    <w:name w:val="c_bold"/>
    <w:rsid w:val="00E739E7"/>
    <w:rPr>
      <w:b/>
      <w:bdr w:val="none" w:sz="0" w:space="0" w:color="auto"/>
      <w:shd w:val="clear" w:color="auto" w:fill="auto"/>
    </w:rPr>
  </w:style>
  <w:style w:type="character" w:customStyle="1" w:styleId="ccaptlabel">
    <w:name w:val="c_capt_label"/>
    <w:qFormat/>
    <w:rsid w:val="00E739E7"/>
    <w:rPr>
      <w:b/>
      <w:color w:val="auto"/>
      <w:bdr w:val="none" w:sz="0" w:space="0" w:color="auto"/>
      <w:shd w:val="clear" w:color="auto" w:fill="auto"/>
    </w:rPr>
  </w:style>
  <w:style w:type="character" w:customStyle="1" w:styleId="cfigref">
    <w:name w:val="c_fig_ref"/>
    <w:rsid w:val="00E739E7"/>
    <w:rPr>
      <w:b/>
      <w:bdr w:val="none" w:sz="0" w:space="0" w:color="auto"/>
      <w:shd w:val="clear" w:color="auto" w:fill="auto"/>
    </w:rPr>
  </w:style>
  <w:style w:type="character" w:customStyle="1" w:styleId="cfracvert">
    <w:name w:val="c_frac_vert"/>
    <w:qFormat/>
    <w:rsid w:val="00E739E7"/>
    <w:rPr>
      <w:b/>
      <w:sz w:val="40"/>
      <w:bdr w:val="none" w:sz="0" w:space="0" w:color="auto"/>
      <w:shd w:val="clear" w:color="auto" w:fill="auto"/>
    </w:rPr>
  </w:style>
  <w:style w:type="character" w:customStyle="1" w:styleId="cital">
    <w:name w:val="c_ital"/>
    <w:qFormat/>
    <w:rsid w:val="00E739E7"/>
    <w:rPr>
      <w:i/>
      <w:bdr w:val="none" w:sz="0" w:space="0" w:color="auto"/>
      <w:shd w:val="clear" w:color="auto" w:fill="auto"/>
    </w:rPr>
  </w:style>
  <w:style w:type="character" w:customStyle="1" w:styleId="cnegtrack">
    <w:name w:val="c_negtrack"/>
    <w:rsid w:val="00E739E7"/>
    <w:rPr>
      <w:spacing w:val="-20"/>
      <w:bdr w:val="none" w:sz="0" w:space="0" w:color="auto"/>
      <w:shd w:val="clear" w:color="auto" w:fill="auto"/>
    </w:rPr>
  </w:style>
  <w:style w:type="character" w:customStyle="1" w:styleId="csubscript">
    <w:name w:val="c_subscript"/>
    <w:qFormat/>
    <w:rsid w:val="00E739E7"/>
    <w:rPr>
      <w:bdr w:val="none" w:sz="0" w:space="0" w:color="auto"/>
      <w:shd w:val="clear" w:color="auto" w:fill="auto"/>
      <w:vertAlign w:val="subscript"/>
    </w:rPr>
  </w:style>
  <w:style w:type="character" w:customStyle="1" w:styleId="csuperscript">
    <w:name w:val="c_superscript"/>
    <w:qFormat/>
    <w:rsid w:val="00E739E7"/>
    <w:rPr>
      <w:bdr w:val="none" w:sz="0" w:space="0" w:color="auto"/>
      <w:shd w:val="clear" w:color="auto" w:fill="auto"/>
      <w:vertAlign w:val="superscript"/>
    </w:rPr>
  </w:style>
  <w:style w:type="character" w:customStyle="1" w:styleId="csymstd">
    <w:name w:val="c_sym_std"/>
    <w:rsid w:val="00E739E7"/>
    <w:rPr>
      <w:rFonts w:ascii="Symbol Std" w:hAnsi="Symbol Std"/>
      <w:bdr w:val="none" w:sz="0" w:space="0" w:color="auto"/>
      <w:shd w:val="clear" w:color="auto" w:fill="auto"/>
    </w:rPr>
  </w:style>
  <w:style w:type="paragraph" w:customStyle="1" w:styleId="bodycaption">
    <w:name w:val="body_caption"/>
    <w:rsid w:val="00E739E7"/>
    <w:pPr>
      <w:widowControl w:val="0"/>
      <w:spacing w:after="360"/>
    </w:pPr>
    <w:rPr>
      <w:rFonts w:eastAsia="Times New Roman"/>
      <w:kern w:val="0"/>
      <w:sz w:val="24"/>
      <w14:ligatures w14:val="none"/>
    </w:rPr>
  </w:style>
  <w:style w:type="paragraph" w:customStyle="1" w:styleId="bodycredit">
    <w:name w:val="body_credit"/>
    <w:qFormat/>
    <w:rsid w:val="00E739E7"/>
    <w:pPr>
      <w:jc w:val="right"/>
    </w:pPr>
    <w:rPr>
      <w:rFonts w:eastAsia="Times New Roman"/>
      <w:i/>
      <w:kern w:val="0"/>
      <w:sz w:val="18"/>
      <w14:ligatures w14:val="none"/>
    </w:rPr>
  </w:style>
  <w:style w:type="paragraph" w:customStyle="1" w:styleId="editornote">
    <w:name w:val="editor note"/>
    <w:rsid w:val="00E739E7"/>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E739E7"/>
    <w:pPr>
      <w:widowControl w:val="0"/>
      <w:spacing w:after="120"/>
    </w:pPr>
    <w:rPr>
      <w:rFonts w:eastAsia="Times New Roman"/>
      <w:kern w:val="0"/>
      <w:sz w:val="24"/>
      <w14:ligatures w14:val="none"/>
    </w:rPr>
  </w:style>
  <w:style w:type="paragraph" w:customStyle="1" w:styleId="fbody">
    <w:name w:val="f_body"/>
    <w:rsid w:val="00E739E7"/>
    <w:pPr>
      <w:widowControl w:val="0"/>
      <w:spacing w:after="120"/>
      <w:ind w:firstLine="432"/>
    </w:pPr>
    <w:rPr>
      <w:rFonts w:eastAsia="MS Mincho"/>
      <w:kern w:val="0"/>
      <w:sz w:val="24"/>
      <w14:ligatures w14:val="none"/>
    </w:rPr>
  </w:style>
  <w:style w:type="paragraph" w:customStyle="1" w:styleId="flabel">
    <w:name w:val="f_label"/>
    <w:rsid w:val="00E739E7"/>
    <w:pPr>
      <w:widowControl w:val="0"/>
      <w:spacing w:before="360" w:after="60"/>
    </w:pPr>
    <w:rPr>
      <w:rFonts w:eastAsia="Times New Roman"/>
      <w:b/>
      <w:kern w:val="0"/>
      <w:sz w:val="24"/>
      <w14:ligatures w14:val="none"/>
    </w:rPr>
  </w:style>
  <w:style w:type="paragraph" w:customStyle="1" w:styleId="h3">
    <w:name w:val="h3"/>
    <w:rsid w:val="00E739E7"/>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E739E7"/>
    <w:pPr>
      <w:spacing w:after="120"/>
      <w:ind w:left="360"/>
    </w:pPr>
    <w:rPr>
      <w:rFonts w:eastAsia="Times New Roman"/>
      <w:b/>
      <w:kern w:val="0"/>
      <w:sz w:val="24"/>
      <w14:ligatures w14:val="none"/>
    </w:rPr>
  </w:style>
  <w:style w:type="paragraph" w:customStyle="1" w:styleId="h2">
    <w:name w:val="h2"/>
    <w:rsid w:val="00E739E7"/>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E739E7"/>
    <w:pPr>
      <w:spacing w:after="120"/>
    </w:pPr>
    <w:rPr>
      <w:rFonts w:eastAsia="Times New Roman"/>
      <w:b/>
      <w:kern w:val="0"/>
      <w:sz w:val="28"/>
      <w14:ligatures w14:val="none"/>
    </w:rPr>
  </w:style>
  <w:style w:type="paragraph" w:customStyle="1" w:styleId="flistb1">
    <w:name w:val="f_list_b1"/>
    <w:rsid w:val="00E739E7"/>
    <w:pPr>
      <w:numPr>
        <w:numId w:val="2"/>
      </w:numPr>
      <w:spacing w:after="60"/>
    </w:pPr>
    <w:rPr>
      <w:rFonts w:eastAsia="Times New Roman"/>
      <w:kern w:val="0"/>
      <w:sz w:val="24"/>
      <w14:ligatures w14:val="none"/>
    </w:rPr>
  </w:style>
  <w:style w:type="paragraph" w:customStyle="1" w:styleId="h1">
    <w:name w:val="h1"/>
    <w:rsid w:val="00E739E7"/>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E739E7"/>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E739E7"/>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E739E7"/>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E739E7"/>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E739E7"/>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E739E7"/>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E739E7"/>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E739E7"/>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E739E7"/>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E739E7"/>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E739E7"/>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E739E7"/>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E739E7"/>
    <w:pPr>
      <w:spacing w:before="120"/>
      <w:ind w:left="360"/>
    </w:pPr>
    <w:rPr>
      <w:rFonts w:ascii="Times New Roman" w:eastAsia="Calibri" w:hAnsi="Times New Roman"/>
      <w:kern w:val="0"/>
      <w:sz w:val="24"/>
      <w14:ligatures w14:val="none"/>
    </w:rPr>
  </w:style>
  <w:style w:type="paragraph" w:customStyle="1" w:styleId="ruleshort">
    <w:name w:val="ruleshort"/>
    <w:qFormat/>
    <w:rsid w:val="00E739E7"/>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E739E7"/>
    <w:rPr>
      <w:b/>
      <w:bdr w:val="none" w:sz="0" w:space="0" w:color="auto"/>
      <w:shd w:val="clear" w:color="auto" w:fill="auto"/>
    </w:rPr>
  </w:style>
  <w:style w:type="paragraph" w:customStyle="1" w:styleId="fh1">
    <w:name w:val="f_h1"/>
    <w:rsid w:val="00E739E7"/>
    <w:pPr>
      <w:widowControl w:val="0"/>
      <w:spacing w:before="60" w:after="60"/>
    </w:pPr>
    <w:rPr>
      <w:rFonts w:eastAsia="Times New Roman"/>
      <w:b/>
      <w:kern w:val="0"/>
      <w:sz w:val="28"/>
      <w14:ligatures w14:val="none"/>
    </w:rPr>
  </w:style>
  <w:style w:type="paragraph" w:customStyle="1" w:styleId="fh2">
    <w:name w:val="f_h2"/>
    <w:rsid w:val="00E739E7"/>
    <w:pPr>
      <w:widowControl w:val="0"/>
      <w:spacing w:before="60" w:after="60"/>
      <w:ind w:left="360"/>
    </w:pPr>
    <w:rPr>
      <w:rFonts w:eastAsia="Times New Roman"/>
      <w:b/>
      <w:kern w:val="0"/>
      <w:sz w:val="24"/>
      <w14:ligatures w14:val="none"/>
    </w:rPr>
  </w:style>
  <w:style w:type="paragraph" w:customStyle="1" w:styleId="answer">
    <w:name w:val="answer"/>
    <w:qFormat/>
    <w:rsid w:val="00E739E7"/>
    <w:pPr>
      <w:spacing w:before="60" w:after="600"/>
      <w:ind w:left="1080"/>
    </w:pPr>
    <w:rPr>
      <w:rFonts w:eastAsia="Calibri"/>
      <w:kern w:val="0"/>
      <w:sz w:val="24"/>
      <w14:ligatures w14:val="none"/>
    </w:rPr>
  </w:style>
  <w:style w:type="paragraph" w:customStyle="1" w:styleId="listn1body">
    <w:name w:val="list_n1_body"/>
    <w:rsid w:val="00E739E7"/>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E739E7"/>
    <w:pPr>
      <w:widowControl w:val="0"/>
      <w:ind w:left="936"/>
    </w:pPr>
    <w:rPr>
      <w:rFonts w:ascii="Times New Roman" w:eastAsia="Times New Roman" w:hAnsi="Times New Roman"/>
      <w:kern w:val="0"/>
      <w:sz w:val="24"/>
      <w14:ligatures w14:val="none"/>
    </w:rPr>
  </w:style>
  <w:style w:type="paragraph" w:customStyle="1" w:styleId="tbody">
    <w:name w:val="t_body"/>
    <w:rsid w:val="00E739E7"/>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E739E7"/>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E739E7"/>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E739E7"/>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E739E7"/>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E739E7"/>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E739E7"/>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E739E7"/>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E739E7"/>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E739E7"/>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E739E7"/>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E739E7"/>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E739E7"/>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E739E7"/>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E739E7"/>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E739E7"/>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E739E7"/>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E739E7"/>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E739E7"/>
    <w:pPr>
      <w:widowControl w:val="0"/>
      <w:spacing w:before="60" w:after="60"/>
    </w:pPr>
    <w:rPr>
      <w:rFonts w:ascii="Times New Roman" w:eastAsia="Calibri" w:hAnsi="Times New Roman"/>
      <w:kern w:val="0"/>
      <w:sz w:val="24"/>
      <w14:ligatures w14:val="none"/>
    </w:rPr>
  </w:style>
  <w:style w:type="paragraph" w:customStyle="1" w:styleId="tsubhead">
    <w:name w:val="t_subhead"/>
    <w:rsid w:val="00E739E7"/>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E739E7"/>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E739E7"/>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E739E7"/>
    <w:pPr>
      <w:tabs>
        <w:tab w:val="center" w:pos="4680"/>
        <w:tab w:val="right" w:pos="9360"/>
      </w:tabs>
    </w:pPr>
  </w:style>
  <w:style w:type="character" w:customStyle="1" w:styleId="HeaderChar">
    <w:name w:val="Header Char"/>
    <w:basedOn w:val="DefaultParagraphFont"/>
    <w:link w:val="Header"/>
    <w:uiPriority w:val="99"/>
    <w:rsid w:val="00E739E7"/>
    <w:rPr>
      <w:rFonts w:eastAsia="Calibri"/>
      <w:kern w:val="0"/>
      <w14:ligatures w14:val="none"/>
    </w:rPr>
  </w:style>
  <w:style w:type="paragraph" w:styleId="Footer">
    <w:name w:val="footer"/>
    <w:basedOn w:val="Normal"/>
    <w:link w:val="FooterChar"/>
    <w:uiPriority w:val="99"/>
    <w:unhideWhenUsed/>
    <w:rsid w:val="00E739E7"/>
    <w:pPr>
      <w:tabs>
        <w:tab w:val="center" w:pos="4680"/>
        <w:tab w:val="right" w:pos="9360"/>
      </w:tabs>
    </w:pPr>
  </w:style>
  <w:style w:type="character" w:customStyle="1" w:styleId="FooterChar">
    <w:name w:val="Footer Char"/>
    <w:basedOn w:val="DefaultParagraphFont"/>
    <w:link w:val="Footer"/>
    <w:uiPriority w:val="99"/>
    <w:rsid w:val="00E739E7"/>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2.xml><?xml version="1.0" encoding="utf-8"?>
<ds:datastoreItem xmlns:ds="http://schemas.openxmlformats.org/officeDocument/2006/customXml" ds:itemID="{4CA4F011-B37D-4D97-84B2-F996EF19D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4.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2025-06-26T14:33:00Z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