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0A4" w14:textId="79F5D50E" w:rsidR="00991893" w:rsidRDefault="00991893" w:rsidP="00991893">
      <w:pPr>
        <w:pStyle w:val="name"/>
      </w:pPr>
      <w:r>
        <w:t>Name:</w:t>
      </w:r>
    </w:p>
    <w:p w14:paraId="66C14DF1" w14:textId="77777777" w:rsidR="00991893" w:rsidRDefault="00991893" w:rsidP="00991893">
      <w:pPr>
        <w:pStyle w:val="name"/>
      </w:pPr>
      <w:r>
        <w:t>Date:</w:t>
      </w:r>
    </w:p>
    <w:p w14:paraId="20D7F2A4" w14:textId="77777777" w:rsidR="00991893" w:rsidRPr="00CB0C1F" w:rsidRDefault="00991893" w:rsidP="00991893">
      <w:pPr>
        <w:pStyle w:val="name"/>
      </w:pPr>
      <w:r>
        <w:t>Class:</w:t>
      </w:r>
    </w:p>
    <w:p w14:paraId="17843A1F" w14:textId="77777777" w:rsidR="00991893" w:rsidRDefault="00991893" w:rsidP="00991893">
      <w:pPr>
        <w:pStyle w:val="Heading1"/>
      </w:pPr>
      <w:r>
        <w:t>Lesson 9.2: Maintaining a Safe Food Supply</w:t>
      </w:r>
    </w:p>
    <w:p w14:paraId="46B6881C" w14:textId="77777777" w:rsidR="00991893" w:rsidRDefault="00991893" w:rsidP="00991893">
      <w:pPr>
        <w:pStyle w:val="Heading2"/>
      </w:pPr>
      <w:r>
        <w:t>Know and Understand</w:t>
      </w:r>
    </w:p>
    <w:p w14:paraId="639073A2" w14:textId="77777777" w:rsidR="00991893" w:rsidRDefault="00991893" w:rsidP="00991893">
      <w:pPr>
        <w:pStyle w:val="bodyinstruct"/>
      </w:pPr>
      <w:r>
        <w:t>Answer the following questions using the information provided in this lesson.</w:t>
      </w:r>
    </w:p>
    <w:p w14:paraId="37B10969" w14:textId="44214888" w:rsidR="00991893" w:rsidRDefault="00991893" w:rsidP="00F979D2">
      <w:pPr>
        <w:pStyle w:val="listn1"/>
        <w:numPr>
          <w:ilvl w:val="0"/>
          <w:numId w:val="50"/>
        </w:numPr>
      </w:pPr>
      <w:r w:rsidRPr="00D60C6F">
        <w:t xml:space="preserve">Which government agency is responsible for regulating </w:t>
      </w:r>
      <w:r w:rsidR="00F979D2">
        <w:t xml:space="preserve">the </w:t>
      </w:r>
      <w:r w:rsidRPr="00D60C6F">
        <w:t>safety of meat, poultry, and egg products? (9.2.1)</w:t>
      </w:r>
    </w:p>
    <w:p w14:paraId="1DC2C8C7" w14:textId="4322C18D" w:rsidR="00991893" w:rsidRDefault="00991893" w:rsidP="0076709C">
      <w:pPr>
        <w:pStyle w:val="lista2"/>
        <w:numPr>
          <w:ilvl w:val="0"/>
          <w:numId w:val="52"/>
        </w:numPr>
      </w:pPr>
      <w:r w:rsidRPr="00D60C6F">
        <w:t>Centers for Disease Control and Prevention</w:t>
      </w:r>
    </w:p>
    <w:p w14:paraId="549D46A5" w14:textId="58F50E94" w:rsidR="00991893" w:rsidRDefault="00991893" w:rsidP="0076709C">
      <w:pPr>
        <w:pStyle w:val="lista2"/>
        <w:numPr>
          <w:ilvl w:val="0"/>
          <w:numId w:val="52"/>
        </w:numPr>
      </w:pPr>
      <w:r w:rsidRPr="00D60C6F">
        <w:t>Food and Drug Administration</w:t>
      </w:r>
    </w:p>
    <w:p w14:paraId="30AC054E" w14:textId="10B6FA67" w:rsidR="00991893" w:rsidRDefault="00991893" w:rsidP="0076709C">
      <w:pPr>
        <w:pStyle w:val="lista2"/>
        <w:numPr>
          <w:ilvl w:val="0"/>
          <w:numId w:val="52"/>
        </w:numPr>
      </w:pPr>
      <w:r w:rsidRPr="00D60C6F">
        <w:t>Food Safety and Inspection Service</w:t>
      </w:r>
    </w:p>
    <w:p w14:paraId="52544140" w14:textId="43E27FC9" w:rsidR="00991893" w:rsidRDefault="00991893" w:rsidP="0076709C">
      <w:pPr>
        <w:pStyle w:val="lista2"/>
        <w:numPr>
          <w:ilvl w:val="0"/>
          <w:numId w:val="52"/>
        </w:numPr>
      </w:pPr>
      <w:r w:rsidRPr="00D60C6F">
        <w:t>United States Department of Agriculture</w:t>
      </w:r>
    </w:p>
    <w:p w14:paraId="05580BC5" w14:textId="77777777" w:rsidR="00991893" w:rsidRDefault="00991893" w:rsidP="00991893">
      <w:pPr>
        <w:pStyle w:val="answer"/>
      </w:pPr>
      <w:r>
        <w:t>Answer:</w:t>
      </w:r>
    </w:p>
    <w:p w14:paraId="1DC83E0A" w14:textId="1AB92B07" w:rsidR="00991893" w:rsidRDefault="00991893" w:rsidP="00F979D2">
      <w:pPr>
        <w:pStyle w:val="listn1"/>
        <w:numPr>
          <w:ilvl w:val="0"/>
          <w:numId w:val="50"/>
        </w:numPr>
      </w:pPr>
      <w:r w:rsidRPr="00D60C6F">
        <w:t>Which governmental agency regulates food products that are not meat, poultry, or eggs? (9.2.1)</w:t>
      </w:r>
    </w:p>
    <w:p w14:paraId="2600C553" w14:textId="7A58FE5A" w:rsidR="00991893" w:rsidRDefault="00991893" w:rsidP="00C15195">
      <w:pPr>
        <w:pStyle w:val="lista2"/>
        <w:numPr>
          <w:ilvl w:val="0"/>
          <w:numId w:val="61"/>
        </w:numPr>
      </w:pPr>
      <w:r w:rsidRPr="00D60C6F">
        <w:t>Centers for Disease Control and Prevention</w:t>
      </w:r>
    </w:p>
    <w:p w14:paraId="069EC3C4" w14:textId="4C3D221A" w:rsidR="00991893" w:rsidRDefault="00991893" w:rsidP="00C15195">
      <w:pPr>
        <w:pStyle w:val="lista2"/>
        <w:numPr>
          <w:ilvl w:val="0"/>
          <w:numId w:val="61"/>
        </w:numPr>
      </w:pPr>
      <w:r w:rsidRPr="00D60C6F">
        <w:t>Food and Drug Administration</w:t>
      </w:r>
    </w:p>
    <w:p w14:paraId="13C8FC0A" w14:textId="56B0FA10" w:rsidR="00991893" w:rsidRDefault="00991893" w:rsidP="00C15195">
      <w:pPr>
        <w:pStyle w:val="lista2"/>
        <w:numPr>
          <w:ilvl w:val="0"/>
          <w:numId w:val="61"/>
        </w:numPr>
      </w:pPr>
      <w:r w:rsidRPr="00D60C6F">
        <w:t>Food Safety and Inspection Service</w:t>
      </w:r>
    </w:p>
    <w:p w14:paraId="2079CA33" w14:textId="634D0959" w:rsidR="00991893" w:rsidRDefault="00991893" w:rsidP="00C15195">
      <w:pPr>
        <w:pStyle w:val="lista2"/>
        <w:numPr>
          <w:ilvl w:val="0"/>
          <w:numId w:val="61"/>
        </w:numPr>
      </w:pPr>
      <w:r w:rsidRPr="00D60C6F">
        <w:t>United States Department of Agriculture</w:t>
      </w:r>
    </w:p>
    <w:p w14:paraId="7B4ED3B3" w14:textId="77777777" w:rsidR="00991893" w:rsidRDefault="00991893" w:rsidP="00991893">
      <w:pPr>
        <w:pStyle w:val="answer"/>
      </w:pPr>
      <w:r>
        <w:t>Answer:</w:t>
      </w:r>
    </w:p>
    <w:p w14:paraId="1A1C7DAE" w14:textId="79F0F4AE" w:rsidR="00991893" w:rsidRDefault="00991893" w:rsidP="00F979D2">
      <w:pPr>
        <w:pStyle w:val="listn1"/>
        <w:numPr>
          <w:ilvl w:val="0"/>
          <w:numId w:val="50"/>
        </w:numPr>
      </w:pPr>
      <w:r w:rsidRPr="00D60C6F">
        <w:t>A food item that has been packaged in a way that removes all pathogens is considered _____. (9.2.2)</w:t>
      </w:r>
    </w:p>
    <w:p w14:paraId="520E353B" w14:textId="53518B47" w:rsidR="00991893" w:rsidRDefault="00991893" w:rsidP="00C15195">
      <w:pPr>
        <w:pStyle w:val="lista2"/>
        <w:numPr>
          <w:ilvl w:val="0"/>
          <w:numId w:val="60"/>
        </w:numPr>
      </w:pPr>
      <w:r w:rsidRPr="00D60C6F">
        <w:t>label-free</w:t>
      </w:r>
    </w:p>
    <w:p w14:paraId="061CFB0B" w14:textId="60520D38" w:rsidR="00991893" w:rsidRDefault="00991893" w:rsidP="00C15195">
      <w:pPr>
        <w:pStyle w:val="lista2"/>
        <w:numPr>
          <w:ilvl w:val="0"/>
          <w:numId w:val="60"/>
        </w:numPr>
      </w:pPr>
      <w:r w:rsidRPr="00D60C6F">
        <w:t>pantry-ready</w:t>
      </w:r>
    </w:p>
    <w:p w14:paraId="20D789F9" w14:textId="5E761DF0" w:rsidR="00991893" w:rsidRDefault="00991893" w:rsidP="00C15195">
      <w:pPr>
        <w:pStyle w:val="lista2"/>
        <w:numPr>
          <w:ilvl w:val="0"/>
          <w:numId w:val="60"/>
        </w:numPr>
      </w:pPr>
      <w:r w:rsidRPr="00D60C6F">
        <w:t>perishable</w:t>
      </w:r>
    </w:p>
    <w:p w14:paraId="07D4D90C" w14:textId="1D6C988A" w:rsidR="00991893" w:rsidRDefault="00991893" w:rsidP="00C15195">
      <w:pPr>
        <w:pStyle w:val="lista2"/>
        <w:numPr>
          <w:ilvl w:val="0"/>
          <w:numId w:val="60"/>
        </w:numPr>
      </w:pPr>
      <w:r w:rsidRPr="00D60C6F">
        <w:t>shelf-stable</w:t>
      </w:r>
    </w:p>
    <w:p w14:paraId="0B974EB2" w14:textId="77777777" w:rsidR="00991893" w:rsidRDefault="00991893" w:rsidP="00991893">
      <w:pPr>
        <w:pStyle w:val="answer"/>
      </w:pPr>
      <w:r>
        <w:t>Answer:</w:t>
      </w:r>
    </w:p>
    <w:p w14:paraId="46B2B205" w14:textId="3A05AF6B" w:rsidR="00991893" w:rsidRDefault="00991893" w:rsidP="00F979D2">
      <w:pPr>
        <w:pStyle w:val="listn1"/>
        <w:numPr>
          <w:ilvl w:val="0"/>
          <w:numId w:val="50"/>
        </w:numPr>
      </w:pPr>
      <w:r w:rsidRPr="00D60C6F">
        <w:t>To legally prepare or serve food products, most states require a _____. (9.2.2)</w:t>
      </w:r>
    </w:p>
    <w:p w14:paraId="50643BDD" w14:textId="0BFBBB6A" w:rsidR="00991893" w:rsidRDefault="00991893" w:rsidP="00C15195">
      <w:pPr>
        <w:pStyle w:val="lista2"/>
        <w:numPr>
          <w:ilvl w:val="0"/>
          <w:numId w:val="59"/>
        </w:numPr>
      </w:pPr>
      <w:r w:rsidRPr="00D60C6F">
        <w:lastRenderedPageBreak/>
        <w:t>food workers tax</w:t>
      </w:r>
    </w:p>
    <w:p w14:paraId="30596327" w14:textId="46D20C03" w:rsidR="00991893" w:rsidRDefault="00991893" w:rsidP="00C15195">
      <w:pPr>
        <w:pStyle w:val="lista2"/>
        <w:numPr>
          <w:ilvl w:val="0"/>
          <w:numId w:val="59"/>
        </w:numPr>
      </w:pPr>
      <w:r w:rsidRPr="00D60C6F">
        <w:t>food service badge</w:t>
      </w:r>
    </w:p>
    <w:p w14:paraId="703DAF26" w14:textId="74677021" w:rsidR="00991893" w:rsidRDefault="00991893" w:rsidP="00C15195">
      <w:pPr>
        <w:pStyle w:val="lista2"/>
        <w:numPr>
          <w:ilvl w:val="0"/>
          <w:numId w:val="59"/>
        </w:numPr>
      </w:pPr>
      <w:r w:rsidRPr="00D60C6F">
        <w:t>food handler’s permit</w:t>
      </w:r>
    </w:p>
    <w:p w14:paraId="097538CC" w14:textId="6A24AD9D" w:rsidR="00991893" w:rsidRDefault="00991893" w:rsidP="00C15195">
      <w:pPr>
        <w:pStyle w:val="lista2"/>
        <w:numPr>
          <w:ilvl w:val="0"/>
          <w:numId w:val="59"/>
        </w:numPr>
      </w:pPr>
      <w:r w:rsidRPr="00D60C6F">
        <w:t>safety inspection test</w:t>
      </w:r>
    </w:p>
    <w:p w14:paraId="7110A47A" w14:textId="77777777" w:rsidR="00991893" w:rsidRDefault="00991893" w:rsidP="00991893">
      <w:pPr>
        <w:pStyle w:val="answer"/>
      </w:pPr>
      <w:r>
        <w:t>Answer:</w:t>
      </w:r>
    </w:p>
    <w:p w14:paraId="51776DE3" w14:textId="5EB5BD26" w:rsidR="00F979D2" w:rsidRDefault="00991893" w:rsidP="00F979D2">
      <w:pPr>
        <w:pStyle w:val="listn1"/>
        <w:numPr>
          <w:ilvl w:val="0"/>
          <w:numId w:val="50"/>
        </w:numPr>
      </w:pPr>
      <w:r w:rsidRPr="00D60C6F">
        <w:t>What are the food safety steps outlined in the USDA “Be Food Safe” campaign for consumers? (9.2.3)</w:t>
      </w:r>
    </w:p>
    <w:p w14:paraId="027013BE" w14:textId="67498EE4" w:rsidR="00991893" w:rsidRDefault="00991893" w:rsidP="00C15195">
      <w:pPr>
        <w:pStyle w:val="lista2"/>
        <w:numPr>
          <w:ilvl w:val="0"/>
          <w:numId w:val="58"/>
        </w:numPr>
      </w:pPr>
      <w:r w:rsidRPr="00D60C6F">
        <w:t>Clean, separate, consume, dispose</w:t>
      </w:r>
    </w:p>
    <w:p w14:paraId="20B211EE" w14:textId="0323B3CC" w:rsidR="00991893" w:rsidRDefault="00991893" w:rsidP="00C15195">
      <w:pPr>
        <w:pStyle w:val="lista2"/>
        <w:numPr>
          <w:ilvl w:val="0"/>
          <w:numId w:val="58"/>
        </w:numPr>
      </w:pPr>
      <w:r w:rsidRPr="00D60C6F">
        <w:t>Clean, cook, chill, check</w:t>
      </w:r>
    </w:p>
    <w:p w14:paraId="6A6689E3" w14:textId="3F458A10" w:rsidR="00991893" w:rsidRDefault="00991893" w:rsidP="00C15195">
      <w:pPr>
        <w:pStyle w:val="lista2"/>
        <w:numPr>
          <w:ilvl w:val="0"/>
          <w:numId w:val="58"/>
        </w:numPr>
      </w:pPr>
      <w:r w:rsidRPr="00D60C6F">
        <w:t>Clean, separate, cook, chill</w:t>
      </w:r>
    </w:p>
    <w:p w14:paraId="7AC4C3AB" w14:textId="1C2544D1" w:rsidR="00991893" w:rsidRDefault="00991893" w:rsidP="00C15195">
      <w:pPr>
        <w:pStyle w:val="lista2"/>
        <w:numPr>
          <w:ilvl w:val="0"/>
          <w:numId w:val="58"/>
        </w:numPr>
      </w:pPr>
      <w:r w:rsidRPr="00D60C6F">
        <w:t>Cook, clean, consume, complete</w:t>
      </w:r>
    </w:p>
    <w:p w14:paraId="69938123" w14:textId="77777777" w:rsidR="00991893" w:rsidRDefault="00991893" w:rsidP="00991893">
      <w:pPr>
        <w:pStyle w:val="answer"/>
      </w:pPr>
      <w:r>
        <w:t>Answer:</w:t>
      </w:r>
    </w:p>
    <w:p w14:paraId="322BB157" w14:textId="12309657" w:rsidR="00F979D2" w:rsidRDefault="00991893" w:rsidP="00F979D2">
      <w:pPr>
        <w:pStyle w:val="listn1"/>
        <w:numPr>
          <w:ilvl w:val="0"/>
          <w:numId w:val="50"/>
        </w:numPr>
      </w:pPr>
      <w:r w:rsidRPr="00D60C6F">
        <w:t>Which of the following could contribute to cross-contamination? (9.2.3)</w:t>
      </w:r>
    </w:p>
    <w:p w14:paraId="2DB07376" w14:textId="35465C24" w:rsidR="00991893" w:rsidRDefault="00991893" w:rsidP="00C15195">
      <w:pPr>
        <w:pStyle w:val="lista2"/>
        <w:numPr>
          <w:ilvl w:val="0"/>
          <w:numId w:val="57"/>
        </w:numPr>
      </w:pPr>
      <w:r w:rsidRPr="00D60C6F">
        <w:t>Using a knife to cut lettuce and then radishes.</w:t>
      </w:r>
    </w:p>
    <w:p w14:paraId="654A4690" w14:textId="0BB55162" w:rsidR="00991893" w:rsidRDefault="00991893" w:rsidP="00C15195">
      <w:pPr>
        <w:pStyle w:val="lista2"/>
        <w:numPr>
          <w:ilvl w:val="0"/>
          <w:numId w:val="57"/>
        </w:numPr>
      </w:pPr>
      <w:r w:rsidRPr="00D60C6F">
        <w:t>Storing spinach in a separate drawer from chicken in your refrigerator.</w:t>
      </w:r>
    </w:p>
    <w:p w14:paraId="6D81F433" w14:textId="69CE6D30" w:rsidR="00991893" w:rsidRDefault="00991893" w:rsidP="00C15195">
      <w:pPr>
        <w:pStyle w:val="lista2"/>
        <w:numPr>
          <w:ilvl w:val="0"/>
          <w:numId w:val="57"/>
        </w:numPr>
      </w:pPr>
      <w:r w:rsidRPr="00D60C6F">
        <w:t>Cutting peppers on the same cutting board used for raw pork.</w:t>
      </w:r>
    </w:p>
    <w:p w14:paraId="2D824C54" w14:textId="5CCDC52A" w:rsidR="00991893" w:rsidRDefault="00991893" w:rsidP="00C15195">
      <w:pPr>
        <w:pStyle w:val="lista2"/>
        <w:numPr>
          <w:ilvl w:val="0"/>
          <w:numId w:val="57"/>
        </w:numPr>
      </w:pPr>
      <w:r w:rsidRPr="00D60C6F">
        <w:t>Properly washing knives between uses.</w:t>
      </w:r>
    </w:p>
    <w:p w14:paraId="7AB6F978" w14:textId="77777777" w:rsidR="00991893" w:rsidRDefault="00991893" w:rsidP="00991893">
      <w:pPr>
        <w:pStyle w:val="answer"/>
      </w:pPr>
      <w:r>
        <w:t>Answer:</w:t>
      </w:r>
    </w:p>
    <w:p w14:paraId="506A6E23" w14:textId="12AEAA60" w:rsidR="00F979D2" w:rsidRDefault="00991893" w:rsidP="00F979D2">
      <w:pPr>
        <w:pStyle w:val="listn1"/>
        <w:numPr>
          <w:ilvl w:val="0"/>
          <w:numId w:val="50"/>
        </w:numPr>
      </w:pPr>
      <w:r w:rsidRPr="00D60C6F">
        <w:t>How many different pathogens are responsible for most cases of illness, hospitalization, or death in the United States? (9.2.4)</w:t>
      </w:r>
    </w:p>
    <w:p w14:paraId="45413307" w14:textId="54C8C54F" w:rsidR="00991893" w:rsidRDefault="00991893" w:rsidP="00C15195">
      <w:pPr>
        <w:pStyle w:val="lista2"/>
        <w:numPr>
          <w:ilvl w:val="0"/>
          <w:numId w:val="56"/>
        </w:numPr>
      </w:pPr>
      <w:r w:rsidRPr="00D60C6F">
        <w:t>8</w:t>
      </w:r>
    </w:p>
    <w:p w14:paraId="714F5E05" w14:textId="45FFDFE4" w:rsidR="00991893" w:rsidRDefault="00991893" w:rsidP="00C15195">
      <w:pPr>
        <w:pStyle w:val="lista2"/>
        <w:numPr>
          <w:ilvl w:val="0"/>
          <w:numId w:val="56"/>
        </w:numPr>
      </w:pPr>
      <w:r w:rsidRPr="00D60C6F">
        <w:t>67</w:t>
      </w:r>
    </w:p>
    <w:p w14:paraId="0CD6D4CA" w14:textId="2F3FC16D" w:rsidR="00991893" w:rsidRDefault="00991893" w:rsidP="00C15195">
      <w:pPr>
        <w:pStyle w:val="lista2"/>
        <w:numPr>
          <w:ilvl w:val="0"/>
          <w:numId w:val="56"/>
        </w:numPr>
      </w:pPr>
      <w:r w:rsidRPr="00D60C6F">
        <w:t>175</w:t>
      </w:r>
    </w:p>
    <w:p w14:paraId="28ADFD4F" w14:textId="5D11C1C9" w:rsidR="00991893" w:rsidRDefault="00991893" w:rsidP="00C15195">
      <w:pPr>
        <w:pStyle w:val="lista2"/>
        <w:numPr>
          <w:ilvl w:val="0"/>
          <w:numId w:val="56"/>
        </w:numPr>
      </w:pPr>
      <w:r w:rsidRPr="00D60C6F">
        <w:t>More than 250</w:t>
      </w:r>
    </w:p>
    <w:p w14:paraId="35DB94D2" w14:textId="77777777" w:rsidR="00991893" w:rsidRDefault="00991893" w:rsidP="00991893">
      <w:pPr>
        <w:pStyle w:val="answer"/>
      </w:pPr>
      <w:r>
        <w:t>Answer:</w:t>
      </w:r>
    </w:p>
    <w:p w14:paraId="12F5A362" w14:textId="45A6FCEF" w:rsidR="00F979D2" w:rsidRDefault="00991893" w:rsidP="00F979D2">
      <w:pPr>
        <w:pStyle w:val="listn1"/>
        <w:numPr>
          <w:ilvl w:val="0"/>
          <w:numId w:val="50"/>
        </w:numPr>
      </w:pPr>
      <w:r w:rsidRPr="00D60C6F">
        <w:t>Which pathogen is responsible for the most foodborne illnesses in the United States? (9.2.4)</w:t>
      </w:r>
    </w:p>
    <w:p w14:paraId="5C3CED1D" w14:textId="139BA2FF" w:rsidR="00991893" w:rsidRDefault="00991893" w:rsidP="00C15195">
      <w:pPr>
        <w:pStyle w:val="lista2"/>
        <w:numPr>
          <w:ilvl w:val="0"/>
          <w:numId w:val="55"/>
        </w:numPr>
      </w:pPr>
      <w:r w:rsidRPr="00D60C6F">
        <w:t>Clostridium perfringens</w:t>
      </w:r>
    </w:p>
    <w:p w14:paraId="28614E86" w14:textId="043CFCA6" w:rsidR="00991893" w:rsidRDefault="00991893" w:rsidP="00C15195">
      <w:pPr>
        <w:pStyle w:val="lista2"/>
        <w:numPr>
          <w:ilvl w:val="0"/>
          <w:numId w:val="55"/>
        </w:numPr>
      </w:pPr>
      <w:r w:rsidRPr="00D60C6F">
        <w:lastRenderedPageBreak/>
        <w:t>Camplylobacter spp.</w:t>
      </w:r>
    </w:p>
    <w:p w14:paraId="380E2E1E" w14:textId="3BEC3728" w:rsidR="00991893" w:rsidRDefault="00991893" w:rsidP="00C15195">
      <w:pPr>
        <w:pStyle w:val="lista2"/>
        <w:numPr>
          <w:ilvl w:val="0"/>
          <w:numId w:val="55"/>
        </w:numPr>
      </w:pPr>
      <w:r w:rsidRPr="00D60C6F">
        <w:t>Norovirus</w:t>
      </w:r>
    </w:p>
    <w:p w14:paraId="130BFAA9" w14:textId="0D441A95" w:rsidR="00991893" w:rsidRDefault="00991893" w:rsidP="00C15195">
      <w:pPr>
        <w:pStyle w:val="lista2"/>
        <w:numPr>
          <w:ilvl w:val="0"/>
          <w:numId w:val="55"/>
        </w:numPr>
      </w:pPr>
      <w:r w:rsidRPr="00D60C6F">
        <w:t>Salmonella</w:t>
      </w:r>
    </w:p>
    <w:p w14:paraId="4D9BDCFE" w14:textId="77777777" w:rsidR="00991893" w:rsidRDefault="00991893" w:rsidP="00991893">
      <w:pPr>
        <w:pStyle w:val="answer"/>
      </w:pPr>
      <w:r>
        <w:t>Answer:</w:t>
      </w:r>
    </w:p>
    <w:p w14:paraId="7D472D5C" w14:textId="3F808608" w:rsidR="00F979D2" w:rsidRDefault="00991893" w:rsidP="00F979D2">
      <w:pPr>
        <w:pStyle w:val="listn1"/>
        <w:numPr>
          <w:ilvl w:val="0"/>
          <w:numId w:val="50"/>
        </w:numPr>
      </w:pPr>
      <w:r w:rsidRPr="00D60C6F">
        <w:t>Which acronym represents a plan used to manage food safety practices? (9.2.5)</w:t>
      </w:r>
    </w:p>
    <w:p w14:paraId="2ED036F4" w14:textId="400ED203" w:rsidR="00991893" w:rsidRDefault="00991893" w:rsidP="00C15195">
      <w:pPr>
        <w:pStyle w:val="lista2"/>
        <w:numPr>
          <w:ilvl w:val="0"/>
          <w:numId w:val="54"/>
        </w:numPr>
      </w:pPr>
      <w:r w:rsidRPr="00D60C6F">
        <w:t>FSIS</w:t>
      </w:r>
    </w:p>
    <w:p w14:paraId="04D8EB1D" w14:textId="32B513CB" w:rsidR="00991893" w:rsidRDefault="00991893" w:rsidP="00C15195">
      <w:pPr>
        <w:pStyle w:val="lista2"/>
        <w:numPr>
          <w:ilvl w:val="0"/>
          <w:numId w:val="54"/>
        </w:numPr>
      </w:pPr>
      <w:r w:rsidRPr="00D60C6F">
        <w:t>HACCP</w:t>
      </w:r>
    </w:p>
    <w:p w14:paraId="10C05B0E" w14:textId="700CDB16" w:rsidR="00991893" w:rsidRDefault="00991893" w:rsidP="00C15195">
      <w:pPr>
        <w:pStyle w:val="lista2"/>
        <w:numPr>
          <w:ilvl w:val="0"/>
          <w:numId w:val="54"/>
        </w:numPr>
      </w:pPr>
      <w:r w:rsidRPr="00D60C6F">
        <w:t>CCP</w:t>
      </w:r>
    </w:p>
    <w:p w14:paraId="3E71DF4F" w14:textId="08BC8273" w:rsidR="00991893" w:rsidRDefault="00991893" w:rsidP="00C15195">
      <w:pPr>
        <w:pStyle w:val="lista2"/>
        <w:numPr>
          <w:ilvl w:val="0"/>
          <w:numId w:val="54"/>
        </w:numPr>
      </w:pPr>
      <w:r w:rsidRPr="00D60C6F">
        <w:t>SFIP</w:t>
      </w:r>
    </w:p>
    <w:p w14:paraId="3190AE85" w14:textId="77777777" w:rsidR="00991893" w:rsidRDefault="00991893" w:rsidP="00991893">
      <w:pPr>
        <w:pStyle w:val="answer"/>
      </w:pPr>
      <w:r>
        <w:t>Answer:</w:t>
      </w:r>
    </w:p>
    <w:p w14:paraId="079FA3A7" w14:textId="346F630C" w:rsidR="00F979D2" w:rsidRDefault="00991893" w:rsidP="00F979D2">
      <w:pPr>
        <w:pStyle w:val="listn1"/>
        <w:numPr>
          <w:ilvl w:val="0"/>
          <w:numId w:val="50"/>
        </w:numPr>
      </w:pPr>
      <w:r w:rsidRPr="00D60C6F">
        <w:t>Which of the following technologies helped improve food safety? (9.2.6)</w:t>
      </w:r>
    </w:p>
    <w:p w14:paraId="5E86AF8D" w14:textId="17089A29" w:rsidR="00991893" w:rsidRDefault="00991893" w:rsidP="00C15195">
      <w:pPr>
        <w:pStyle w:val="lista2"/>
        <w:numPr>
          <w:ilvl w:val="0"/>
          <w:numId w:val="53"/>
        </w:numPr>
      </w:pPr>
      <w:r w:rsidRPr="00D60C6F">
        <w:t>Dairy pasteurization</w:t>
      </w:r>
    </w:p>
    <w:p w14:paraId="70098FB5" w14:textId="67C52205" w:rsidR="00991893" w:rsidRDefault="00991893" w:rsidP="00C15195">
      <w:pPr>
        <w:pStyle w:val="lista2"/>
        <w:numPr>
          <w:ilvl w:val="0"/>
          <w:numId w:val="53"/>
        </w:numPr>
      </w:pPr>
      <w:r w:rsidRPr="00D60C6F">
        <w:t>Food irradiation</w:t>
      </w:r>
    </w:p>
    <w:p w14:paraId="39DB0AA4" w14:textId="383DC7DD" w:rsidR="00991893" w:rsidRDefault="00991893" w:rsidP="00C15195">
      <w:pPr>
        <w:pStyle w:val="lista2"/>
        <w:numPr>
          <w:ilvl w:val="0"/>
          <w:numId w:val="53"/>
        </w:numPr>
      </w:pPr>
      <w:r w:rsidRPr="00D60C6F">
        <w:t>AI-driven sensors</w:t>
      </w:r>
    </w:p>
    <w:p w14:paraId="23340108" w14:textId="42E531B8" w:rsidR="00991893" w:rsidRDefault="00991893" w:rsidP="00C15195">
      <w:pPr>
        <w:pStyle w:val="lista2"/>
        <w:numPr>
          <w:ilvl w:val="0"/>
          <w:numId w:val="53"/>
        </w:numPr>
      </w:pPr>
      <w:r w:rsidRPr="00D60C6F">
        <w:t>All are correct.</w:t>
      </w:r>
    </w:p>
    <w:p w14:paraId="1D186660" w14:textId="77777777" w:rsidR="00991893" w:rsidRDefault="00991893" w:rsidP="00991893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61F7" w14:textId="77777777" w:rsidR="00A076A2" w:rsidRDefault="00A076A2" w:rsidP="00CB0C1F">
      <w:r>
        <w:separator/>
      </w:r>
    </w:p>
  </w:endnote>
  <w:endnote w:type="continuationSeparator" w:id="0">
    <w:p w14:paraId="009407D2" w14:textId="77777777" w:rsidR="00A076A2" w:rsidRDefault="00A076A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570F" w14:textId="77777777" w:rsidR="00A076A2" w:rsidRDefault="00A076A2" w:rsidP="00CB0C1F">
      <w:r>
        <w:separator/>
      </w:r>
    </w:p>
  </w:footnote>
  <w:footnote w:type="continuationSeparator" w:id="0">
    <w:p w14:paraId="68E33EFD" w14:textId="77777777" w:rsidR="00A076A2" w:rsidRDefault="00A076A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0A8B8134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2747CB">
      <w:t xml:space="preserve">9.2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F54B69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F1332"/>
    <w:multiLevelType w:val="hybridMultilevel"/>
    <w:tmpl w:val="10B2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B7D03"/>
    <w:multiLevelType w:val="hybridMultilevel"/>
    <w:tmpl w:val="B9CAF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463B3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FC5"/>
    <w:multiLevelType w:val="hybridMultilevel"/>
    <w:tmpl w:val="4EDCE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FD23728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B2CF8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D4500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073A0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8670D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E589C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A0DE6"/>
    <w:multiLevelType w:val="hybridMultilevel"/>
    <w:tmpl w:val="4EDCE5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3"/>
  </w:num>
  <w:num w:numId="3" w16cid:durableId="1746873305">
    <w:abstractNumId w:val="21"/>
  </w:num>
  <w:num w:numId="4" w16cid:durableId="824049846">
    <w:abstractNumId w:val="22"/>
  </w:num>
  <w:num w:numId="5" w16cid:durableId="64688521">
    <w:abstractNumId w:val="26"/>
  </w:num>
  <w:num w:numId="6" w16cid:durableId="1997343418">
    <w:abstractNumId w:val="17"/>
  </w:num>
  <w:num w:numId="7" w16cid:durableId="629748237">
    <w:abstractNumId w:val="16"/>
  </w:num>
  <w:num w:numId="8" w16cid:durableId="820728176">
    <w:abstractNumId w:val="28"/>
  </w:num>
  <w:num w:numId="9" w16cid:durableId="410205259">
    <w:abstractNumId w:val="24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080638935">
    <w:abstractNumId w:val="12"/>
  </w:num>
  <w:num w:numId="51" w16cid:durableId="1261836871">
    <w:abstractNumId w:val="13"/>
  </w:num>
  <w:num w:numId="52" w16cid:durableId="2019236479">
    <w:abstractNumId w:val="15"/>
  </w:num>
  <w:num w:numId="53" w16cid:durableId="1526745782">
    <w:abstractNumId w:val="19"/>
  </w:num>
  <w:num w:numId="54" w16cid:durableId="728461315">
    <w:abstractNumId w:val="18"/>
  </w:num>
  <w:num w:numId="55" w16cid:durableId="2140995726">
    <w:abstractNumId w:val="25"/>
  </w:num>
  <w:num w:numId="56" w16cid:durableId="66154796">
    <w:abstractNumId w:val="14"/>
  </w:num>
  <w:num w:numId="57" w16cid:durableId="1513913090">
    <w:abstractNumId w:val="20"/>
  </w:num>
  <w:num w:numId="58" w16cid:durableId="725373917">
    <w:abstractNumId w:val="27"/>
  </w:num>
  <w:num w:numId="59" w16cid:durableId="1883322190">
    <w:abstractNumId w:val="30"/>
  </w:num>
  <w:num w:numId="60" w16cid:durableId="1075593766">
    <w:abstractNumId w:val="11"/>
  </w:num>
  <w:num w:numId="61" w16cid:durableId="607657936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4482F"/>
    <w:rsid w:val="00267900"/>
    <w:rsid w:val="002747CB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4FBB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455B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64242"/>
    <w:rsid w:val="0076709C"/>
    <w:rsid w:val="00784EA0"/>
    <w:rsid w:val="007903AB"/>
    <w:rsid w:val="007B2270"/>
    <w:rsid w:val="007C01CE"/>
    <w:rsid w:val="007C1717"/>
    <w:rsid w:val="007D4638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1893"/>
    <w:rsid w:val="00993A6B"/>
    <w:rsid w:val="009A0C08"/>
    <w:rsid w:val="009A5220"/>
    <w:rsid w:val="009B7CE1"/>
    <w:rsid w:val="009D3920"/>
    <w:rsid w:val="009F1B0E"/>
    <w:rsid w:val="00A076A2"/>
    <w:rsid w:val="00A218E5"/>
    <w:rsid w:val="00A34AD6"/>
    <w:rsid w:val="00A3559D"/>
    <w:rsid w:val="00A4660F"/>
    <w:rsid w:val="00A46709"/>
    <w:rsid w:val="00A627B2"/>
    <w:rsid w:val="00A70168"/>
    <w:rsid w:val="00A711CE"/>
    <w:rsid w:val="00A81B3A"/>
    <w:rsid w:val="00A83ED2"/>
    <w:rsid w:val="00A91C11"/>
    <w:rsid w:val="00AC1404"/>
    <w:rsid w:val="00AF0D56"/>
    <w:rsid w:val="00AF2BEE"/>
    <w:rsid w:val="00B051A3"/>
    <w:rsid w:val="00B44EFB"/>
    <w:rsid w:val="00B46379"/>
    <w:rsid w:val="00B56685"/>
    <w:rsid w:val="00B67A8B"/>
    <w:rsid w:val="00B72B8A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195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25FD8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171"/>
    <w:rsid w:val="00EC73E6"/>
    <w:rsid w:val="00ED0B32"/>
    <w:rsid w:val="00EE018F"/>
    <w:rsid w:val="00EE6388"/>
    <w:rsid w:val="00F23611"/>
    <w:rsid w:val="00F24509"/>
    <w:rsid w:val="00F27F84"/>
    <w:rsid w:val="00F32A09"/>
    <w:rsid w:val="00F40E7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979D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D9B47-0821-4ACE-9889-28A57C8A400C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2026-02-22T18:22:00Z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