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5C5B" w14:textId="160893E3" w:rsidR="00242805" w:rsidRDefault="00242805" w:rsidP="00242805">
      <w:pPr>
        <w:pStyle w:val="name"/>
      </w:pPr>
      <w:r>
        <w:t>Name:</w:t>
      </w:r>
    </w:p>
    <w:p w14:paraId="4B69E5AD" w14:textId="77777777" w:rsidR="00242805" w:rsidRDefault="00242805" w:rsidP="00242805">
      <w:pPr>
        <w:pStyle w:val="name"/>
      </w:pPr>
      <w:r>
        <w:t>Date:</w:t>
      </w:r>
    </w:p>
    <w:p w14:paraId="389CF6CA" w14:textId="77777777" w:rsidR="00242805" w:rsidRPr="00CB0C1F" w:rsidRDefault="00242805" w:rsidP="00242805">
      <w:pPr>
        <w:pStyle w:val="name"/>
      </w:pPr>
      <w:r>
        <w:t>Class:</w:t>
      </w:r>
    </w:p>
    <w:p w14:paraId="78B46E28" w14:textId="77777777" w:rsidR="00242805" w:rsidRDefault="00242805" w:rsidP="00242805">
      <w:pPr>
        <w:pStyle w:val="Heading1"/>
      </w:pPr>
      <w:r>
        <w:t>Lesson 10.3: The Equine Industry</w:t>
      </w:r>
    </w:p>
    <w:p w14:paraId="3CF2FF60" w14:textId="77777777" w:rsidR="00242805" w:rsidRDefault="00242805" w:rsidP="00242805">
      <w:pPr>
        <w:pStyle w:val="Heading2"/>
      </w:pPr>
      <w:r>
        <w:t>Know and Understand</w:t>
      </w:r>
    </w:p>
    <w:p w14:paraId="513BCFAE" w14:textId="77777777" w:rsidR="00242805" w:rsidRDefault="00242805" w:rsidP="00242805">
      <w:pPr>
        <w:pStyle w:val="bodyinstruct"/>
      </w:pPr>
      <w:r>
        <w:t>Answer the following questions using the information provided in this lesson.</w:t>
      </w:r>
    </w:p>
    <w:p w14:paraId="1EF0F9D5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The estimated number of horses in the United States is _____. (10.3.1)</w:t>
      </w:r>
    </w:p>
    <w:p w14:paraId="1FADC9F5" w14:textId="1628311E" w:rsidR="00242805" w:rsidRDefault="00242805" w:rsidP="007A60FB">
      <w:pPr>
        <w:pStyle w:val="lista2"/>
        <w:numPr>
          <w:ilvl w:val="0"/>
          <w:numId w:val="51"/>
        </w:numPr>
      </w:pPr>
      <w:r w:rsidRPr="00D60C6F">
        <w:t>4.3 million</w:t>
      </w:r>
    </w:p>
    <w:p w14:paraId="692986DB" w14:textId="5CFB6605" w:rsidR="00242805" w:rsidRDefault="00242805" w:rsidP="007A60FB">
      <w:pPr>
        <w:pStyle w:val="lista2"/>
        <w:numPr>
          <w:ilvl w:val="0"/>
          <w:numId w:val="51"/>
        </w:numPr>
      </w:pPr>
      <w:r w:rsidRPr="00D60C6F">
        <w:t>5.7 million</w:t>
      </w:r>
    </w:p>
    <w:p w14:paraId="79276B01" w14:textId="772859D1" w:rsidR="00242805" w:rsidRDefault="00242805" w:rsidP="007A60FB">
      <w:pPr>
        <w:pStyle w:val="lista2"/>
        <w:numPr>
          <w:ilvl w:val="0"/>
          <w:numId w:val="51"/>
        </w:numPr>
      </w:pPr>
      <w:r w:rsidRPr="00D60C6F">
        <w:t>6.0 million</w:t>
      </w:r>
    </w:p>
    <w:p w14:paraId="7840F155" w14:textId="57FA90EB" w:rsidR="00242805" w:rsidRDefault="00242805" w:rsidP="007A60FB">
      <w:pPr>
        <w:pStyle w:val="lista2"/>
        <w:numPr>
          <w:ilvl w:val="0"/>
          <w:numId w:val="51"/>
        </w:numPr>
      </w:pPr>
      <w:r w:rsidRPr="00D60C6F">
        <w:t>7.2 million</w:t>
      </w:r>
    </w:p>
    <w:p w14:paraId="6E774057" w14:textId="77777777" w:rsidR="00242805" w:rsidRDefault="00242805" w:rsidP="00242805">
      <w:pPr>
        <w:pStyle w:val="answer"/>
      </w:pPr>
      <w:r>
        <w:t>Answer:</w:t>
      </w:r>
    </w:p>
    <w:p w14:paraId="0A7281D5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What is the most common use of horses in the United States? (10.3.1)</w:t>
      </w:r>
    </w:p>
    <w:p w14:paraId="521B5285" w14:textId="53B60F37" w:rsidR="00242805" w:rsidRDefault="00242805" w:rsidP="007A60FB">
      <w:pPr>
        <w:pStyle w:val="lista2"/>
        <w:numPr>
          <w:ilvl w:val="0"/>
          <w:numId w:val="65"/>
        </w:numPr>
      </w:pPr>
      <w:r w:rsidRPr="00D60C6F">
        <w:t>Recreation</w:t>
      </w:r>
    </w:p>
    <w:p w14:paraId="7D39A57C" w14:textId="3385B6AE" w:rsidR="00242805" w:rsidRDefault="00242805" w:rsidP="007A60FB">
      <w:pPr>
        <w:pStyle w:val="lista2"/>
        <w:numPr>
          <w:ilvl w:val="0"/>
          <w:numId w:val="65"/>
        </w:numPr>
      </w:pPr>
      <w:r w:rsidRPr="00D60C6F">
        <w:t>Racing</w:t>
      </w:r>
    </w:p>
    <w:p w14:paraId="278E78D7" w14:textId="620A8DBA" w:rsidR="00242805" w:rsidRDefault="00242805" w:rsidP="007A60FB">
      <w:pPr>
        <w:pStyle w:val="lista2"/>
        <w:numPr>
          <w:ilvl w:val="0"/>
          <w:numId w:val="65"/>
        </w:numPr>
      </w:pPr>
      <w:r w:rsidRPr="00D60C6F">
        <w:t>Showing</w:t>
      </w:r>
    </w:p>
    <w:p w14:paraId="1FBE8E13" w14:textId="79CC9F7D" w:rsidR="00242805" w:rsidRDefault="00242805" w:rsidP="007A60FB">
      <w:pPr>
        <w:pStyle w:val="lista2"/>
        <w:numPr>
          <w:ilvl w:val="0"/>
          <w:numId w:val="65"/>
        </w:numPr>
      </w:pPr>
      <w:r w:rsidRPr="00D60C6F">
        <w:t>Working (ranch work, police work)</w:t>
      </w:r>
    </w:p>
    <w:p w14:paraId="6C5D2AB1" w14:textId="77777777" w:rsidR="00242805" w:rsidRDefault="00242805" w:rsidP="00242805">
      <w:pPr>
        <w:pStyle w:val="answer"/>
      </w:pPr>
      <w:r>
        <w:t>Answer:</w:t>
      </w:r>
    </w:p>
    <w:p w14:paraId="158D2DDE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What is the estimated direct economic impact of the equine industry in the United States? (10.3.1)</w:t>
      </w:r>
    </w:p>
    <w:p w14:paraId="093D11FA" w14:textId="3E2E695F" w:rsidR="00242805" w:rsidRDefault="00242805" w:rsidP="007A60FB">
      <w:pPr>
        <w:pStyle w:val="lista2"/>
        <w:numPr>
          <w:ilvl w:val="0"/>
          <w:numId w:val="64"/>
        </w:numPr>
      </w:pPr>
      <w:r w:rsidRPr="00D60C6F">
        <w:t>$40 billion</w:t>
      </w:r>
    </w:p>
    <w:p w14:paraId="06E755E0" w14:textId="2BBDFFBD" w:rsidR="00242805" w:rsidRDefault="00242805" w:rsidP="007A60FB">
      <w:pPr>
        <w:pStyle w:val="lista2"/>
        <w:numPr>
          <w:ilvl w:val="0"/>
          <w:numId w:val="64"/>
        </w:numPr>
      </w:pPr>
      <w:r w:rsidRPr="00D60C6F">
        <w:t>$50 billion</w:t>
      </w:r>
    </w:p>
    <w:p w14:paraId="73D632BC" w14:textId="49EBFA80" w:rsidR="00242805" w:rsidRDefault="00242805" w:rsidP="007A60FB">
      <w:pPr>
        <w:pStyle w:val="lista2"/>
        <w:numPr>
          <w:ilvl w:val="0"/>
          <w:numId w:val="64"/>
        </w:numPr>
      </w:pPr>
      <w:r w:rsidRPr="00D60C6F">
        <w:t>$67 billion</w:t>
      </w:r>
    </w:p>
    <w:p w14:paraId="7B65579F" w14:textId="3A0F849B" w:rsidR="00242805" w:rsidRDefault="00242805" w:rsidP="007A60FB">
      <w:pPr>
        <w:pStyle w:val="lista2"/>
        <w:numPr>
          <w:ilvl w:val="0"/>
          <w:numId w:val="64"/>
        </w:numPr>
      </w:pPr>
      <w:r w:rsidRPr="00D60C6F">
        <w:t>$70 billion</w:t>
      </w:r>
    </w:p>
    <w:p w14:paraId="79DF5C61" w14:textId="77777777" w:rsidR="00242805" w:rsidRDefault="00242805" w:rsidP="00242805">
      <w:pPr>
        <w:pStyle w:val="answer"/>
      </w:pPr>
      <w:r>
        <w:t>Answer:</w:t>
      </w:r>
    </w:p>
    <w:p w14:paraId="08E7EB8E" w14:textId="5237644E" w:rsidR="00242805" w:rsidRDefault="00242805" w:rsidP="007A60FB">
      <w:pPr>
        <w:pStyle w:val="listn1"/>
        <w:numPr>
          <w:ilvl w:val="0"/>
          <w:numId w:val="50"/>
        </w:numPr>
      </w:pPr>
      <w:r w:rsidRPr="00D60C6F">
        <w:t>What is the average gestation length for horses? (10.3.2)</w:t>
      </w:r>
    </w:p>
    <w:p w14:paraId="444452DE" w14:textId="33014A32" w:rsidR="00242805" w:rsidRDefault="00242805" w:rsidP="007A60FB">
      <w:pPr>
        <w:pStyle w:val="lista2"/>
        <w:numPr>
          <w:ilvl w:val="0"/>
          <w:numId w:val="63"/>
        </w:numPr>
      </w:pPr>
      <w:r w:rsidRPr="00D60C6F">
        <w:t>330 days</w:t>
      </w:r>
    </w:p>
    <w:p w14:paraId="0C2BF5E7" w14:textId="3308B6EC" w:rsidR="00242805" w:rsidRDefault="00242805" w:rsidP="007A60FB">
      <w:pPr>
        <w:pStyle w:val="lista2"/>
        <w:numPr>
          <w:ilvl w:val="0"/>
          <w:numId w:val="63"/>
        </w:numPr>
      </w:pPr>
      <w:r w:rsidRPr="00D60C6F">
        <w:t>342 days</w:t>
      </w:r>
    </w:p>
    <w:p w14:paraId="0D855DF0" w14:textId="7CF5E9D9" w:rsidR="00242805" w:rsidRDefault="00242805" w:rsidP="007A60FB">
      <w:pPr>
        <w:pStyle w:val="lista2"/>
        <w:numPr>
          <w:ilvl w:val="0"/>
          <w:numId w:val="63"/>
        </w:numPr>
      </w:pPr>
      <w:r w:rsidRPr="00D60C6F">
        <w:lastRenderedPageBreak/>
        <w:t>356 days</w:t>
      </w:r>
    </w:p>
    <w:p w14:paraId="50716A72" w14:textId="005F1471" w:rsidR="00242805" w:rsidRDefault="00242805" w:rsidP="007A60FB">
      <w:pPr>
        <w:pStyle w:val="lista2"/>
        <w:numPr>
          <w:ilvl w:val="0"/>
          <w:numId w:val="63"/>
        </w:numPr>
      </w:pPr>
      <w:r w:rsidRPr="00D60C6F">
        <w:t>370 days</w:t>
      </w:r>
    </w:p>
    <w:p w14:paraId="2A0D8257" w14:textId="77777777" w:rsidR="00242805" w:rsidRDefault="00242805" w:rsidP="00242805">
      <w:pPr>
        <w:pStyle w:val="answer"/>
      </w:pPr>
      <w:r>
        <w:t>Answer:</w:t>
      </w:r>
    </w:p>
    <w:p w14:paraId="634DFECC" w14:textId="320FDBA1" w:rsidR="00242805" w:rsidRDefault="00242805" w:rsidP="007A60FB">
      <w:pPr>
        <w:pStyle w:val="listn1"/>
        <w:numPr>
          <w:ilvl w:val="0"/>
          <w:numId w:val="50"/>
        </w:numPr>
      </w:pPr>
      <w:r w:rsidRPr="007A60FB">
        <w:rPr>
          <w:rStyle w:val="cital"/>
        </w:rPr>
        <w:t>True or False?</w:t>
      </w:r>
      <w:r w:rsidRPr="00D60C6F">
        <w:t xml:space="preserve"> A foal will typically nurse for three to six months before being weaned. (10.3.2)</w:t>
      </w:r>
    </w:p>
    <w:p w14:paraId="4234C4FB" w14:textId="77777777" w:rsidR="00242805" w:rsidRDefault="00242805" w:rsidP="00242805">
      <w:pPr>
        <w:pStyle w:val="answer"/>
      </w:pPr>
      <w:r>
        <w:t>Answer:</w:t>
      </w:r>
    </w:p>
    <w:p w14:paraId="0B562AC5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What are the two main disciplines of horse showing? (10.3.3)</w:t>
      </w:r>
    </w:p>
    <w:p w14:paraId="25BEBBE6" w14:textId="40760979" w:rsidR="00242805" w:rsidRDefault="00242805" w:rsidP="007A60FB">
      <w:pPr>
        <w:pStyle w:val="lista2"/>
        <w:numPr>
          <w:ilvl w:val="0"/>
          <w:numId w:val="62"/>
        </w:numPr>
      </w:pPr>
      <w:r w:rsidRPr="00D60C6F">
        <w:t>Dressage and Stadium Jumping</w:t>
      </w:r>
    </w:p>
    <w:p w14:paraId="213B20ED" w14:textId="705E5D97" w:rsidR="00242805" w:rsidRDefault="00242805" w:rsidP="007A60FB">
      <w:pPr>
        <w:pStyle w:val="lista2"/>
        <w:numPr>
          <w:ilvl w:val="0"/>
          <w:numId w:val="62"/>
        </w:numPr>
      </w:pPr>
      <w:r w:rsidRPr="00D60C6F">
        <w:t>English and Western</w:t>
      </w:r>
    </w:p>
    <w:p w14:paraId="746AEAAD" w14:textId="01191283" w:rsidR="00242805" w:rsidRDefault="00242805" w:rsidP="007A60FB">
      <w:pPr>
        <w:pStyle w:val="lista2"/>
        <w:numPr>
          <w:ilvl w:val="0"/>
          <w:numId w:val="62"/>
        </w:numPr>
      </w:pPr>
      <w:r w:rsidRPr="00D60C6F">
        <w:t>European and Asian</w:t>
      </w:r>
    </w:p>
    <w:p w14:paraId="44B9F319" w14:textId="5A9FD644" w:rsidR="00242805" w:rsidRDefault="00242805" w:rsidP="007A60FB">
      <w:pPr>
        <w:pStyle w:val="lista2"/>
        <w:numPr>
          <w:ilvl w:val="0"/>
          <w:numId w:val="62"/>
        </w:numPr>
      </w:pPr>
      <w:r w:rsidRPr="00D60C6F">
        <w:t>Open and Youth</w:t>
      </w:r>
    </w:p>
    <w:p w14:paraId="2CAFD07D" w14:textId="42211F37" w:rsidR="00242805" w:rsidRDefault="00B3157C" w:rsidP="00B3157C">
      <w:pPr>
        <w:pStyle w:val="answer"/>
      </w:pPr>
      <w:r>
        <w:t>Answer:</w:t>
      </w:r>
    </w:p>
    <w:p w14:paraId="1899F2C3" w14:textId="77777777" w:rsidR="007A60FB" w:rsidRDefault="00242805" w:rsidP="007A60FB">
      <w:pPr>
        <w:pStyle w:val="listn1"/>
        <w:numPr>
          <w:ilvl w:val="0"/>
          <w:numId w:val="50"/>
        </w:numPr>
      </w:pPr>
      <w:r w:rsidRPr="00230D62">
        <w:t>Which of the following horse show events are considered within the western discipline?</w:t>
      </w:r>
      <w:r>
        <w:t xml:space="preserve"> </w:t>
      </w:r>
      <w:r w:rsidRPr="00D60C6F">
        <w:t>(10.3.3)</w:t>
      </w:r>
    </w:p>
    <w:p w14:paraId="34A763B2" w14:textId="1FFBC3F9" w:rsidR="00242805" w:rsidRDefault="00242805" w:rsidP="007A60FB">
      <w:pPr>
        <w:pStyle w:val="lista2"/>
        <w:numPr>
          <w:ilvl w:val="0"/>
          <w:numId w:val="61"/>
        </w:numPr>
      </w:pPr>
      <w:r w:rsidRPr="00D60C6F">
        <w:t>Cutting</w:t>
      </w:r>
    </w:p>
    <w:p w14:paraId="14A87184" w14:textId="6F394C3C" w:rsidR="00242805" w:rsidRDefault="00242805" w:rsidP="007A60FB">
      <w:pPr>
        <w:pStyle w:val="lista2"/>
        <w:numPr>
          <w:ilvl w:val="0"/>
          <w:numId w:val="61"/>
        </w:numPr>
      </w:pPr>
      <w:r w:rsidRPr="00D60C6F">
        <w:t>Dressage</w:t>
      </w:r>
    </w:p>
    <w:p w14:paraId="1D17A43B" w14:textId="39E7D5A0" w:rsidR="00242805" w:rsidRDefault="00242805" w:rsidP="007A60FB">
      <w:pPr>
        <w:pStyle w:val="lista2"/>
        <w:numPr>
          <w:ilvl w:val="0"/>
          <w:numId w:val="61"/>
        </w:numPr>
      </w:pPr>
      <w:r w:rsidRPr="00D60C6F">
        <w:t>Stadium jumping</w:t>
      </w:r>
    </w:p>
    <w:p w14:paraId="2F0425A7" w14:textId="40EBD6C8" w:rsidR="00242805" w:rsidRDefault="00242805" w:rsidP="007A60FB">
      <w:pPr>
        <w:pStyle w:val="lista2"/>
        <w:numPr>
          <w:ilvl w:val="0"/>
          <w:numId w:val="61"/>
        </w:numPr>
      </w:pPr>
      <w:r w:rsidRPr="00D60C6F">
        <w:t>Working hunter</w:t>
      </w:r>
    </w:p>
    <w:p w14:paraId="4D2556AD" w14:textId="77777777" w:rsidR="00242805" w:rsidRDefault="00242805" w:rsidP="00242805">
      <w:pPr>
        <w:pStyle w:val="answer"/>
      </w:pPr>
      <w:r>
        <w:t>Answer:</w:t>
      </w:r>
    </w:p>
    <w:p w14:paraId="1631BC2A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Rodeo events are based on _____ skills cowboys and horses used in the American West. (10.3.3)</w:t>
      </w:r>
    </w:p>
    <w:p w14:paraId="08471067" w14:textId="4401DABF" w:rsidR="00242805" w:rsidRDefault="00242805" w:rsidP="007A60FB">
      <w:pPr>
        <w:pStyle w:val="lista2"/>
        <w:numPr>
          <w:ilvl w:val="0"/>
          <w:numId w:val="60"/>
        </w:numPr>
      </w:pPr>
      <w:r w:rsidRPr="00D60C6F">
        <w:t>blacksmith</w:t>
      </w:r>
    </w:p>
    <w:p w14:paraId="294D0122" w14:textId="042E86AC" w:rsidR="00242805" w:rsidRDefault="00242805" w:rsidP="007A60FB">
      <w:pPr>
        <w:pStyle w:val="lista2"/>
        <w:numPr>
          <w:ilvl w:val="0"/>
          <w:numId w:val="60"/>
        </w:numPr>
      </w:pPr>
      <w:r w:rsidRPr="00D60C6F">
        <w:t>horsemanship</w:t>
      </w:r>
    </w:p>
    <w:p w14:paraId="0A31344C" w14:textId="0DFB3126" w:rsidR="00242805" w:rsidRDefault="00242805" w:rsidP="007A60FB">
      <w:pPr>
        <w:pStyle w:val="lista2"/>
        <w:numPr>
          <w:ilvl w:val="0"/>
          <w:numId w:val="60"/>
        </w:numPr>
      </w:pPr>
      <w:r w:rsidRPr="00D60C6F">
        <w:t>ranch</w:t>
      </w:r>
    </w:p>
    <w:p w14:paraId="1CAFEAE7" w14:textId="329B83FC" w:rsidR="00242805" w:rsidRDefault="00242805" w:rsidP="007A60FB">
      <w:pPr>
        <w:pStyle w:val="lista2"/>
        <w:numPr>
          <w:ilvl w:val="0"/>
          <w:numId w:val="60"/>
        </w:numPr>
      </w:pPr>
      <w:r w:rsidRPr="00D60C6F">
        <w:t>roping</w:t>
      </w:r>
    </w:p>
    <w:p w14:paraId="23D3689A" w14:textId="77777777" w:rsidR="00242805" w:rsidRDefault="00242805" w:rsidP="00242805">
      <w:pPr>
        <w:pStyle w:val="answer"/>
      </w:pPr>
      <w:r>
        <w:t>Answer:</w:t>
      </w:r>
    </w:p>
    <w:p w14:paraId="09039072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lastRenderedPageBreak/>
        <w:t>The bucking animals used in rodeo events are referred to as _____ animals. (10.3.3)</w:t>
      </w:r>
    </w:p>
    <w:p w14:paraId="1484A73C" w14:textId="5517B18F" w:rsidR="00242805" w:rsidRDefault="00242805" w:rsidP="007A60FB">
      <w:pPr>
        <w:pStyle w:val="lista2"/>
        <w:numPr>
          <w:ilvl w:val="0"/>
          <w:numId w:val="59"/>
        </w:numPr>
      </w:pPr>
      <w:r w:rsidRPr="00D60C6F">
        <w:t>cutting stock</w:t>
      </w:r>
    </w:p>
    <w:p w14:paraId="40106DF5" w14:textId="07F1251E" w:rsidR="00242805" w:rsidRDefault="00242805" w:rsidP="007A60FB">
      <w:pPr>
        <w:pStyle w:val="lista2"/>
        <w:numPr>
          <w:ilvl w:val="0"/>
          <w:numId w:val="59"/>
        </w:numPr>
      </w:pPr>
      <w:r w:rsidRPr="00D60C6F">
        <w:t>roughstock</w:t>
      </w:r>
    </w:p>
    <w:p w14:paraId="51572AF3" w14:textId="78992B75" w:rsidR="00242805" w:rsidRDefault="00242805" w:rsidP="007A60FB">
      <w:pPr>
        <w:pStyle w:val="lista2"/>
        <w:numPr>
          <w:ilvl w:val="0"/>
          <w:numId w:val="59"/>
        </w:numPr>
      </w:pPr>
      <w:r w:rsidRPr="00D60C6F">
        <w:t>working stock</w:t>
      </w:r>
    </w:p>
    <w:p w14:paraId="18177B41" w14:textId="13231F69" w:rsidR="00242805" w:rsidRDefault="00242805" w:rsidP="007A60FB">
      <w:pPr>
        <w:pStyle w:val="lista2"/>
        <w:numPr>
          <w:ilvl w:val="0"/>
          <w:numId w:val="59"/>
        </w:numPr>
      </w:pPr>
      <w:r w:rsidRPr="00D60C6F">
        <w:t>heavy stock</w:t>
      </w:r>
    </w:p>
    <w:p w14:paraId="57E03152" w14:textId="77777777" w:rsidR="00242805" w:rsidRDefault="00242805" w:rsidP="00242805">
      <w:pPr>
        <w:pStyle w:val="answer"/>
      </w:pPr>
      <w:r>
        <w:t>Answer:</w:t>
      </w:r>
    </w:p>
    <w:p w14:paraId="5AED4235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Which breed is responsible for most of the horse racing income in the United States? (10.3.3)</w:t>
      </w:r>
    </w:p>
    <w:p w14:paraId="43EADCC9" w14:textId="2AB0C7C9" w:rsidR="00242805" w:rsidRDefault="00242805" w:rsidP="007A60FB">
      <w:pPr>
        <w:pStyle w:val="lista2"/>
        <w:numPr>
          <w:ilvl w:val="0"/>
          <w:numId w:val="58"/>
        </w:numPr>
      </w:pPr>
      <w:r w:rsidRPr="00D60C6F">
        <w:t>Arabian</w:t>
      </w:r>
    </w:p>
    <w:p w14:paraId="2424E2B0" w14:textId="49299EF4" w:rsidR="00242805" w:rsidRDefault="00242805" w:rsidP="007A60FB">
      <w:pPr>
        <w:pStyle w:val="lista2"/>
        <w:numPr>
          <w:ilvl w:val="0"/>
          <w:numId w:val="58"/>
        </w:numPr>
      </w:pPr>
      <w:r w:rsidRPr="00D60C6F">
        <w:t>Paso Fino</w:t>
      </w:r>
    </w:p>
    <w:p w14:paraId="36194158" w14:textId="27253199" w:rsidR="00242805" w:rsidRDefault="00242805" w:rsidP="007A60FB">
      <w:pPr>
        <w:pStyle w:val="lista2"/>
        <w:numPr>
          <w:ilvl w:val="0"/>
          <w:numId w:val="58"/>
        </w:numPr>
      </w:pPr>
      <w:r w:rsidRPr="00D60C6F">
        <w:t>Quarter Horse</w:t>
      </w:r>
    </w:p>
    <w:p w14:paraId="01ECAAC8" w14:textId="4578AFD9" w:rsidR="00242805" w:rsidRDefault="00242805" w:rsidP="007A60FB">
      <w:pPr>
        <w:pStyle w:val="lista2"/>
        <w:numPr>
          <w:ilvl w:val="0"/>
          <w:numId w:val="58"/>
        </w:numPr>
      </w:pPr>
      <w:r w:rsidRPr="00D60C6F">
        <w:t>Thoroughbred</w:t>
      </w:r>
    </w:p>
    <w:p w14:paraId="6F607E04" w14:textId="77777777" w:rsidR="00242805" w:rsidRDefault="00242805" w:rsidP="00242805">
      <w:pPr>
        <w:pStyle w:val="answer"/>
      </w:pPr>
      <w:r>
        <w:t>Answer:</w:t>
      </w:r>
    </w:p>
    <w:p w14:paraId="4A03B730" w14:textId="77777777" w:rsidR="007A60FB" w:rsidRDefault="00242805" w:rsidP="007A60FB">
      <w:pPr>
        <w:pStyle w:val="listn1"/>
        <w:numPr>
          <w:ilvl w:val="0"/>
          <w:numId w:val="50"/>
        </w:numPr>
      </w:pPr>
      <w:r w:rsidRPr="007A60FB">
        <w:rPr>
          <w:rStyle w:val="cital"/>
        </w:rPr>
        <w:t>True or False?</w:t>
      </w:r>
      <w:r w:rsidRPr="00D60C6F">
        <w:t xml:space="preserve"> Equine activities are often used in therapy to enhance the rider’s physical, occupational, or psychological health. (10.3.3)</w:t>
      </w:r>
    </w:p>
    <w:p w14:paraId="2187E778" w14:textId="6F988A6F" w:rsidR="00242805" w:rsidRDefault="00242805" w:rsidP="00242805">
      <w:pPr>
        <w:pStyle w:val="answer"/>
      </w:pPr>
      <w:r>
        <w:t>Answer:</w:t>
      </w:r>
    </w:p>
    <w:p w14:paraId="7FF9322C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How big is a “hand,” the unit used to measure horse height? (10.3.4)</w:t>
      </w:r>
    </w:p>
    <w:p w14:paraId="0987A703" w14:textId="06798BEA" w:rsidR="00242805" w:rsidRDefault="00242805" w:rsidP="007A60FB">
      <w:pPr>
        <w:pStyle w:val="lista2"/>
        <w:numPr>
          <w:ilvl w:val="0"/>
          <w:numId w:val="57"/>
        </w:numPr>
      </w:pPr>
      <w:r w:rsidRPr="00D60C6F">
        <w:t>4″</w:t>
      </w:r>
    </w:p>
    <w:p w14:paraId="341EC92D" w14:textId="5CC3D32D" w:rsidR="00242805" w:rsidRDefault="00242805" w:rsidP="007A60FB">
      <w:pPr>
        <w:pStyle w:val="lista2"/>
        <w:numPr>
          <w:ilvl w:val="0"/>
          <w:numId w:val="57"/>
        </w:numPr>
      </w:pPr>
      <w:r w:rsidRPr="00D60C6F">
        <w:t>6″</w:t>
      </w:r>
    </w:p>
    <w:p w14:paraId="1C1887D6" w14:textId="58EC8B6E" w:rsidR="00242805" w:rsidRDefault="00242805" w:rsidP="007A60FB">
      <w:pPr>
        <w:pStyle w:val="lista2"/>
        <w:numPr>
          <w:ilvl w:val="0"/>
          <w:numId w:val="57"/>
        </w:numPr>
      </w:pPr>
      <w:r w:rsidRPr="00D60C6F">
        <w:t>8″</w:t>
      </w:r>
    </w:p>
    <w:p w14:paraId="741FD0F7" w14:textId="41FEF438" w:rsidR="00242805" w:rsidRDefault="00242805" w:rsidP="007A60FB">
      <w:pPr>
        <w:pStyle w:val="lista2"/>
        <w:numPr>
          <w:ilvl w:val="0"/>
          <w:numId w:val="57"/>
        </w:numPr>
      </w:pPr>
      <w:r w:rsidRPr="00D60C6F">
        <w:t>10″</w:t>
      </w:r>
    </w:p>
    <w:p w14:paraId="03A084BA" w14:textId="77777777" w:rsidR="00242805" w:rsidRDefault="00242805" w:rsidP="00242805">
      <w:pPr>
        <w:pStyle w:val="answer"/>
      </w:pPr>
      <w:r>
        <w:t>Answer:</w:t>
      </w:r>
    </w:p>
    <w:p w14:paraId="259F5E96" w14:textId="77777777" w:rsidR="007A60FB" w:rsidRDefault="00242805" w:rsidP="007A60FB">
      <w:pPr>
        <w:pStyle w:val="listn1"/>
        <w:numPr>
          <w:ilvl w:val="0"/>
          <w:numId w:val="50"/>
        </w:numPr>
      </w:pPr>
      <w:r w:rsidRPr="007A60FB">
        <w:rPr>
          <w:rStyle w:val="cital"/>
        </w:rPr>
        <w:t>True or False?</w:t>
      </w:r>
      <w:r w:rsidRPr="00D60C6F">
        <w:t xml:space="preserve"> An equine is measured in feet to the top of its withers. (10.3.4)</w:t>
      </w:r>
    </w:p>
    <w:p w14:paraId="549B2EB8" w14:textId="081EEE0F" w:rsidR="00242805" w:rsidRDefault="00242805" w:rsidP="00242805">
      <w:pPr>
        <w:pStyle w:val="answer"/>
      </w:pPr>
      <w:r>
        <w:t>Answer:</w:t>
      </w:r>
    </w:p>
    <w:p w14:paraId="341F1A23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Horses have a(n) _____ digestive system. (10.3.4)</w:t>
      </w:r>
    </w:p>
    <w:p w14:paraId="4DC775EA" w14:textId="6C773452" w:rsidR="00242805" w:rsidRDefault="00242805" w:rsidP="007A60FB">
      <w:pPr>
        <w:pStyle w:val="lista2"/>
        <w:numPr>
          <w:ilvl w:val="0"/>
          <w:numId w:val="56"/>
        </w:numPr>
      </w:pPr>
      <w:r w:rsidRPr="00D60C6F">
        <w:t>avian</w:t>
      </w:r>
    </w:p>
    <w:p w14:paraId="78035F41" w14:textId="5F894BB3" w:rsidR="00242805" w:rsidRDefault="00242805" w:rsidP="007A60FB">
      <w:pPr>
        <w:pStyle w:val="lista2"/>
        <w:numPr>
          <w:ilvl w:val="0"/>
          <w:numId w:val="56"/>
        </w:numPr>
      </w:pPr>
      <w:r w:rsidRPr="00D60C6F">
        <w:lastRenderedPageBreak/>
        <w:t>modified monogastric</w:t>
      </w:r>
    </w:p>
    <w:p w14:paraId="346A4B3B" w14:textId="05ADD46E" w:rsidR="00242805" w:rsidRDefault="00242805" w:rsidP="007A60FB">
      <w:pPr>
        <w:pStyle w:val="lista2"/>
        <w:numPr>
          <w:ilvl w:val="0"/>
          <w:numId w:val="56"/>
        </w:numPr>
      </w:pPr>
      <w:r w:rsidRPr="00D60C6F">
        <w:t>monogastric</w:t>
      </w:r>
    </w:p>
    <w:p w14:paraId="6CD4F1C5" w14:textId="6CEBE0C2" w:rsidR="00242805" w:rsidRDefault="00242805" w:rsidP="007A60FB">
      <w:pPr>
        <w:pStyle w:val="lista2"/>
        <w:numPr>
          <w:ilvl w:val="0"/>
          <w:numId w:val="56"/>
        </w:numPr>
      </w:pPr>
      <w:r w:rsidRPr="00D60C6F">
        <w:t>ruminant</w:t>
      </w:r>
    </w:p>
    <w:p w14:paraId="404BFC84" w14:textId="77777777" w:rsidR="00242805" w:rsidRDefault="00242805" w:rsidP="00242805">
      <w:pPr>
        <w:pStyle w:val="answer"/>
      </w:pPr>
      <w:r>
        <w:t>Answer:</w:t>
      </w:r>
    </w:p>
    <w:p w14:paraId="3E2327CC" w14:textId="7BB757F9" w:rsidR="00242805" w:rsidRDefault="00242805" w:rsidP="007A60FB">
      <w:pPr>
        <w:pStyle w:val="listn1"/>
        <w:numPr>
          <w:ilvl w:val="0"/>
          <w:numId w:val="50"/>
        </w:numPr>
      </w:pPr>
      <w:r w:rsidRPr="00D60C6F">
        <w:t>What is the most common cause of death in horses? (10.3.5)</w:t>
      </w:r>
    </w:p>
    <w:p w14:paraId="65BAA0C3" w14:textId="738CF052" w:rsidR="00242805" w:rsidRDefault="00242805" w:rsidP="007A60FB">
      <w:pPr>
        <w:pStyle w:val="lista2"/>
        <w:numPr>
          <w:ilvl w:val="0"/>
          <w:numId w:val="55"/>
        </w:numPr>
      </w:pPr>
      <w:r w:rsidRPr="00D60C6F">
        <w:t>Colic</w:t>
      </w:r>
    </w:p>
    <w:p w14:paraId="43B64902" w14:textId="3129F083" w:rsidR="00242805" w:rsidRDefault="00242805" w:rsidP="007A60FB">
      <w:pPr>
        <w:pStyle w:val="lista2"/>
        <w:numPr>
          <w:ilvl w:val="0"/>
          <w:numId w:val="55"/>
        </w:numPr>
      </w:pPr>
      <w:r w:rsidRPr="00D60C6F">
        <w:t>Founder</w:t>
      </w:r>
    </w:p>
    <w:p w14:paraId="431BA858" w14:textId="78BB2ECA" w:rsidR="00242805" w:rsidRDefault="00242805" w:rsidP="007A60FB">
      <w:pPr>
        <w:pStyle w:val="lista2"/>
        <w:numPr>
          <w:ilvl w:val="0"/>
          <w:numId w:val="55"/>
        </w:numPr>
      </w:pPr>
      <w:r w:rsidRPr="00D60C6F">
        <w:t>Injury</w:t>
      </w:r>
    </w:p>
    <w:p w14:paraId="171610E9" w14:textId="301A5934" w:rsidR="00242805" w:rsidRDefault="00242805" w:rsidP="007A60FB">
      <w:pPr>
        <w:pStyle w:val="lista2"/>
        <w:numPr>
          <w:ilvl w:val="0"/>
          <w:numId w:val="55"/>
        </w:numPr>
      </w:pPr>
      <w:r w:rsidRPr="00D60C6F">
        <w:t>Old age</w:t>
      </w:r>
    </w:p>
    <w:p w14:paraId="4493856C" w14:textId="77777777" w:rsidR="00242805" w:rsidRDefault="00242805" w:rsidP="00242805">
      <w:pPr>
        <w:pStyle w:val="answer"/>
      </w:pPr>
      <w:r>
        <w:t>Answer:</w:t>
      </w:r>
    </w:p>
    <w:p w14:paraId="6A7264B6" w14:textId="43B6EF68" w:rsidR="00242805" w:rsidRDefault="00242805" w:rsidP="007A60FB">
      <w:pPr>
        <w:pStyle w:val="listn1"/>
        <w:numPr>
          <w:ilvl w:val="0"/>
          <w:numId w:val="50"/>
        </w:numPr>
      </w:pPr>
      <w:r w:rsidRPr="00D60C6F">
        <w:t>Which of the following statements about the horse’s hoof is false? (10.3.5)</w:t>
      </w:r>
    </w:p>
    <w:p w14:paraId="418E8A36" w14:textId="00EC78DF" w:rsidR="00242805" w:rsidRDefault="00242805" w:rsidP="007A60FB">
      <w:pPr>
        <w:pStyle w:val="lista2"/>
        <w:numPr>
          <w:ilvl w:val="0"/>
          <w:numId w:val="54"/>
        </w:numPr>
      </w:pPr>
      <w:r w:rsidRPr="00D60C6F">
        <w:t>The hooves are continually growing.</w:t>
      </w:r>
    </w:p>
    <w:p w14:paraId="14590945" w14:textId="30FCAD4E" w:rsidR="00242805" w:rsidRDefault="00242805" w:rsidP="007A60FB">
      <w:pPr>
        <w:pStyle w:val="lista2"/>
        <w:numPr>
          <w:ilvl w:val="0"/>
          <w:numId w:val="54"/>
        </w:numPr>
      </w:pPr>
      <w:r w:rsidRPr="00D60C6F">
        <w:t>The frog helps pump blood from the hoof back to the heart.</w:t>
      </w:r>
    </w:p>
    <w:p w14:paraId="36C552C4" w14:textId="3FFEE961" w:rsidR="00242805" w:rsidRDefault="00242805" w:rsidP="007A60FB">
      <w:pPr>
        <w:pStyle w:val="lista2"/>
        <w:numPr>
          <w:ilvl w:val="0"/>
          <w:numId w:val="54"/>
        </w:numPr>
      </w:pPr>
      <w:r w:rsidRPr="00D60C6F">
        <w:t>The sole of a horse’s hoof is not flexible at all.</w:t>
      </w:r>
    </w:p>
    <w:p w14:paraId="4B04F39B" w14:textId="7DDCFAED" w:rsidR="00242805" w:rsidRDefault="00242805" w:rsidP="007A60FB">
      <w:pPr>
        <w:pStyle w:val="lista2"/>
        <w:numPr>
          <w:ilvl w:val="0"/>
          <w:numId w:val="54"/>
        </w:numPr>
      </w:pPr>
      <w:r w:rsidRPr="00D60C6F">
        <w:t>The white line serves as a guide for farriers when shoeing or trimming.</w:t>
      </w:r>
    </w:p>
    <w:p w14:paraId="18026950" w14:textId="77777777" w:rsidR="00242805" w:rsidRDefault="00242805" w:rsidP="00242805">
      <w:pPr>
        <w:pStyle w:val="answer"/>
      </w:pPr>
      <w:r>
        <w:t>Answer:</w:t>
      </w:r>
    </w:p>
    <w:p w14:paraId="43F3BD9D" w14:textId="77777777" w:rsidR="007A60FB" w:rsidRDefault="00242805" w:rsidP="007A60FB">
      <w:pPr>
        <w:pStyle w:val="listn1"/>
        <w:numPr>
          <w:ilvl w:val="0"/>
          <w:numId w:val="50"/>
        </w:numPr>
      </w:pPr>
      <w:r w:rsidRPr="007A60FB">
        <w:rPr>
          <w:rStyle w:val="cital"/>
        </w:rPr>
        <w:t>True or False?</w:t>
      </w:r>
      <w:r w:rsidRPr="00D60C6F">
        <w:t xml:space="preserve"> In domestic herds, herd dominance is maintained for extended periods. (10.3.6)</w:t>
      </w:r>
    </w:p>
    <w:p w14:paraId="164F590C" w14:textId="6FAFBD08" w:rsidR="00242805" w:rsidRDefault="00242805" w:rsidP="00242805">
      <w:pPr>
        <w:pStyle w:val="answer"/>
      </w:pPr>
      <w:r>
        <w:t>Answer:</w:t>
      </w:r>
    </w:p>
    <w:p w14:paraId="5FC99E1E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Approximately how many wild horses are there in the United States? (10.3.7)</w:t>
      </w:r>
    </w:p>
    <w:p w14:paraId="196C0377" w14:textId="2AA6E5C6" w:rsidR="00242805" w:rsidRDefault="00242805" w:rsidP="007A60FB">
      <w:pPr>
        <w:pStyle w:val="lista2"/>
        <w:numPr>
          <w:ilvl w:val="0"/>
          <w:numId w:val="53"/>
        </w:numPr>
      </w:pPr>
      <w:r w:rsidRPr="00D60C6F">
        <w:t>80,000</w:t>
      </w:r>
    </w:p>
    <w:p w14:paraId="5FCDA480" w14:textId="68914966" w:rsidR="00242805" w:rsidRDefault="00242805" w:rsidP="007A60FB">
      <w:pPr>
        <w:pStyle w:val="lista2"/>
        <w:numPr>
          <w:ilvl w:val="0"/>
          <w:numId w:val="53"/>
        </w:numPr>
      </w:pPr>
      <w:r w:rsidRPr="00D60C6F">
        <w:t>85,000</w:t>
      </w:r>
    </w:p>
    <w:p w14:paraId="6F2CAC25" w14:textId="314BFA97" w:rsidR="00242805" w:rsidRDefault="00242805" w:rsidP="007A60FB">
      <w:pPr>
        <w:pStyle w:val="lista2"/>
        <w:numPr>
          <w:ilvl w:val="0"/>
          <w:numId w:val="53"/>
        </w:numPr>
      </w:pPr>
      <w:r w:rsidRPr="00D60C6F">
        <w:t>90,000</w:t>
      </w:r>
    </w:p>
    <w:p w14:paraId="1FD50BFE" w14:textId="21934A8A" w:rsidR="00242805" w:rsidRDefault="00242805" w:rsidP="007A60FB">
      <w:pPr>
        <w:pStyle w:val="lista2"/>
        <w:numPr>
          <w:ilvl w:val="0"/>
          <w:numId w:val="53"/>
        </w:numPr>
      </w:pPr>
      <w:r w:rsidRPr="00D60C6F">
        <w:t>95,000</w:t>
      </w:r>
    </w:p>
    <w:p w14:paraId="4B39CF30" w14:textId="77777777" w:rsidR="00242805" w:rsidRDefault="00242805" w:rsidP="00242805">
      <w:pPr>
        <w:pStyle w:val="answer"/>
      </w:pPr>
      <w:r>
        <w:t>Answer:</w:t>
      </w:r>
    </w:p>
    <w:p w14:paraId="03CE3BF5" w14:textId="4C54F1EE" w:rsidR="00242805" w:rsidRDefault="00242805" w:rsidP="007A60FB">
      <w:pPr>
        <w:pStyle w:val="listn1"/>
        <w:numPr>
          <w:ilvl w:val="0"/>
          <w:numId w:val="50"/>
        </w:numPr>
      </w:pPr>
      <w:r w:rsidRPr="00D60C6F">
        <w:t>What is the maximum height for an equine to be considered a pony? (10.3.8)</w:t>
      </w:r>
    </w:p>
    <w:p w14:paraId="19DEDF7A" w14:textId="29F2A6F2" w:rsidR="00242805" w:rsidRDefault="00242805" w:rsidP="007A60FB">
      <w:pPr>
        <w:pStyle w:val="lista2"/>
        <w:numPr>
          <w:ilvl w:val="0"/>
          <w:numId w:val="52"/>
        </w:numPr>
      </w:pPr>
      <w:r w:rsidRPr="00D60C6F">
        <w:t>13.2 hands</w:t>
      </w:r>
    </w:p>
    <w:p w14:paraId="16300B03" w14:textId="28B9B382" w:rsidR="00242805" w:rsidRDefault="00242805" w:rsidP="007A60FB">
      <w:pPr>
        <w:pStyle w:val="lista2"/>
        <w:numPr>
          <w:ilvl w:val="0"/>
          <w:numId w:val="52"/>
        </w:numPr>
      </w:pPr>
      <w:r w:rsidRPr="00D60C6F">
        <w:t>14.2 hands</w:t>
      </w:r>
    </w:p>
    <w:p w14:paraId="4C2334B3" w14:textId="4AD95037" w:rsidR="00242805" w:rsidRDefault="00242805" w:rsidP="007A60FB">
      <w:pPr>
        <w:pStyle w:val="lista2"/>
        <w:numPr>
          <w:ilvl w:val="0"/>
          <w:numId w:val="52"/>
        </w:numPr>
      </w:pPr>
      <w:r w:rsidRPr="00D60C6F">
        <w:t>15.2 hands</w:t>
      </w:r>
    </w:p>
    <w:p w14:paraId="7DA9A338" w14:textId="2A9F4E1A" w:rsidR="00242805" w:rsidRDefault="00242805" w:rsidP="007A60FB">
      <w:pPr>
        <w:pStyle w:val="lista2"/>
        <w:numPr>
          <w:ilvl w:val="0"/>
          <w:numId w:val="52"/>
        </w:numPr>
      </w:pPr>
      <w:r w:rsidRPr="00D60C6F">
        <w:t>16.2 hands</w:t>
      </w:r>
    </w:p>
    <w:p w14:paraId="6FE7A6A2" w14:textId="77777777" w:rsidR="00242805" w:rsidRDefault="00242805" w:rsidP="00242805">
      <w:pPr>
        <w:pStyle w:val="answer"/>
      </w:pPr>
      <w:r>
        <w:t>Answer:</w:t>
      </w:r>
    </w:p>
    <w:p w14:paraId="7550A26E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Explain why it is sometimes preferable to use horses instead of motorized vehicles in cattle operations. (10.3.3)</w:t>
      </w:r>
    </w:p>
    <w:p w14:paraId="3AB0218F" w14:textId="2C453009" w:rsidR="00242805" w:rsidRDefault="00242805" w:rsidP="00242805">
      <w:pPr>
        <w:pStyle w:val="answer"/>
      </w:pPr>
      <w:r>
        <w:t>Answer:</w:t>
      </w:r>
    </w:p>
    <w:p w14:paraId="7E23C267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Explain the fight-or-flight behavior common to horses. (10.3.6)</w:t>
      </w:r>
    </w:p>
    <w:p w14:paraId="4A0EDCB3" w14:textId="5ED074F5" w:rsidR="00242805" w:rsidRDefault="00242805" w:rsidP="00242805">
      <w:pPr>
        <w:pStyle w:val="answer"/>
      </w:pPr>
      <w:r>
        <w:t>Answer:</w:t>
      </w:r>
    </w:p>
    <w:p w14:paraId="5E3C8AB8" w14:textId="77777777" w:rsidR="007A60FB" w:rsidRDefault="00242805" w:rsidP="007A60FB">
      <w:pPr>
        <w:pStyle w:val="listn1"/>
        <w:numPr>
          <w:ilvl w:val="0"/>
          <w:numId w:val="50"/>
        </w:numPr>
      </w:pPr>
      <w:r w:rsidRPr="00D60C6F">
        <w:t>How do natural equine behaviors affect handling practices? (10.3.6)</w:t>
      </w:r>
    </w:p>
    <w:p w14:paraId="1E952A0E" w14:textId="35281864" w:rsidR="00242805" w:rsidRDefault="00242805" w:rsidP="00242805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B487" w14:textId="77777777" w:rsidR="00DF67EA" w:rsidRDefault="00DF67EA" w:rsidP="00CB0C1F">
      <w:r>
        <w:separator/>
      </w:r>
    </w:p>
  </w:endnote>
  <w:endnote w:type="continuationSeparator" w:id="0">
    <w:p w14:paraId="722C5845" w14:textId="77777777" w:rsidR="00DF67EA" w:rsidRDefault="00DF67EA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5672" w14:textId="77777777" w:rsidR="00DF67EA" w:rsidRDefault="00DF67EA" w:rsidP="00CB0C1F">
      <w:r>
        <w:separator/>
      </w:r>
    </w:p>
  </w:footnote>
  <w:footnote w:type="continuationSeparator" w:id="0">
    <w:p w14:paraId="06BB2054" w14:textId="77777777" w:rsidR="00DF67EA" w:rsidRDefault="00DF67EA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5308854E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C16400">
      <w:t xml:space="preserve">10.3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C27B5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3816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22989"/>
    <w:multiLevelType w:val="hybridMultilevel"/>
    <w:tmpl w:val="667E9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03C83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617EE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37542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35627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4051CB6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73C12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C54D6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3C98649D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24E19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41F73"/>
    <w:multiLevelType w:val="hybridMultilevel"/>
    <w:tmpl w:val="5156C5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32115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2312A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22631"/>
    <w:multiLevelType w:val="hybridMultilevel"/>
    <w:tmpl w:val="5156C5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7"/>
  </w:num>
  <w:num w:numId="3" w16cid:durableId="1746873305">
    <w:abstractNumId w:val="25"/>
  </w:num>
  <w:num w:numId="4" w16cid:durableId="824049846">
    <w:abstractNumId w:val="26"/>
  </w:num>
  <w:num w:numId="5" w16cid:durableId="64688521">
    <w:abstractNumId w:val="32"/>
  </w:num>
  <w:num w:numId="6" w16cid:durableId="1997343418">
    <w:abstractNumId w:val="22"/>
  </w:num>
  <w:num w:numId="7" w16cid:durableId="629748237">
    <w:abstractNumId w:val="18"/>
  </w:num>
  <w:num w:numId="8" w16cid:durableId="820728176">
    <w:abstractNumId w:val="34"/>
  </w:num>
  <w:num w:numId="9" w16cid:durableId="410205259">
    <w:abstractNumId w:val="2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731149933">
    <w:abstractNumId w:val="13"/>
  </w:num>
  <w:num w:numId="51" w16cid:durableId="1067999153">
    <w:abstractNumId w:val="29"/>
  </w:num>
  <w:num w:numId="52" w16cid:durableId="1026373136">
    <w:abstractNumId w:val="14"/>
  </w:num>
  <w:num w:numId="53" w16cid:durableId="857810497">
    <w:abstractNumId w:val="15"/>
  </w:num>
  <w:num w:numId="54" w16cid:durableId="23093122">
    <w:abstractNumId w:val="10"/>
  </w:num>
  <w:num w:numId="55" w16cid:durableId="1859807793">
    <w:abstractNumId w:val="17"/>
  </w:num>
  <w:num w:numId="56" w16cid:durableId="683554699">
    <w:abstractNumId w:val="19"/>
  </w:num>
  <w:num w:numId="57" w16cid:durableId="1384407908">
    <w:abstractNumId w:val="12"/>
  </w:num>
  <w:num w:numId="58" w16cid:durableId="1515923817">
    <w:abstractNumId w:val="24"/>
  </w:num>
  <w:num w:numId="59" w16cid:durableId="1532378431">
    <w:abstractNumId w:val="31"/>
  </w:num>
  <w:num w:numId="60" w16cid:durableId="759714673">
    <w:abstractNumId w:val="16"/>
  </w:num>
  <w:num w:numId="61" w16cid:durableId="679426921">
    <w:abstractNumId w:val="23"/>
  </w:num>
  <w:num w:numId="62" w16cid:durableId="1432503878">
    <w:abstractNumId w:val="21"/>
  </w:num>
  <w:num w:numId="63" w16cid:durableId="884099545">
    <w:abstractNumId w:val="20"/>
  </w:num>
  <w:num w:numId="64" w16cid:durableId="1657106611">
    <w:abstractNumId w:val="33"/>
  </w:num>
  <w:num w:numId="65" w16cid:durableId="160924054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A466B"/>
    <w:rsid w:val="000B36BD"/>
    <w:rsid w:val="000B68B0"/>
    <w:rsid w:val="000B764D"/>
    <w:rsid w:val="000C3515"/>
    <w:rsid w:val="000D144B"/>
    <w:rsid w:val="000F3DEB"/>
    <w:rsid w:val="000F6B41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42805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852AC"/>
    <w:rsid w:val="00695CB6"/>
    <w:rsid w:val="006972DA"/>
    <w:rsid w:val="006F2AD1"/>
    <w:rsid w:val="006F350E"/>
    <w:rsid w:val="006F6BDF"/>
    <w:rsid w:val="0070692A"/>
    <w:rsid w:val="00717CC5"/>
    <w:rsid w:val="0074057F"/>
    <w:rsid w:val="00743AB5"/>
    <w:rsid w:val="00746745"/>
    <w:rsid w:val="0075796B"/>
    <w:rsid w:val="00764242"/>
    <w:rsid w:val="00784EA0"/>
    <w:rsid w:val="007903AB"/>
    <w:rsid w:val="007A60FB"/>
    <w:rsid w:val="007B2270"/>
    <w:rsid w:val="007C01CE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8D7BC0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9F36B7"/>
    <w:rsid w:val="00A04080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3157C"/>
    <w:rsid w:val="00B44EFB"/>
    <w:rsid w:val="00B46379"/>
    <w:rsid w:val="00B56685"/>
    <w:rsid w:val="00B72B8A"/>
    <w:rsid w:val="00B93575"/>
    <w:rsid w:val="00B94D32"/>
    <w:rsid w:val="00BB190C"/>
    <w:rsid w:val="00BB528E"/>
    <w:rsid w:val="00BD73ED"/>
    <w:rsid w:val="00BE6755"/>
    <w:rsid w:val="00BE7AB7"/>
    <w:rsid w:val="00BF1B23"/>
    <w:rsid w:val="00BF3B00"/>
    <w:rsid w:val="00C012B8"/>
    <w:rsid w:val="00C03428"/>
    <w:rsid w:val="00C10F40"/>
    <w:rsid w:val="00C154C9"/>
    <w:rsid w:val="00C16400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DF67EA"/>
    <w:rsid w:val="00E1444D"/>
    <w:rsid w:val="00E204BE"/>
    <w:rsid w:val="00E3223D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CA716-3180-4F46-8248-3CE614490037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7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2026-02-22T18:23:00Z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