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EA83" w14:textId="564C9048" w:rsidR="007062A3" w:rsidRDefault="007062A3" w:rsidP="007062A3">
      <w:pPr>
        <w:pStyle w:val="name"/>
      </w:pPr>
      <w:r>
        <w:t>Name:</w:t>
      </w:r>
    </w:p>
    <w:p w14:paraId="377A515F" w14:textId="77777777" w:rsidR="007062A3" w:rsidRDefault="007062A3" w:rsidP="007062A3">
      <w:pPr>
        <w:pStyle w:val="name"/>
      </w:pPr>
      <w:r>
        <w:t xml:space="preserve">Class: </w:t>
      </w:r>
    </w:p>
    <w:p w14:paraId="6A9082AD" w14:textId="77777777" w:rsidR="007062A3" w:rsidRDefault="007062A3" w:rsidP="007062A3">
      <w:pPr>
        <w:pStyle w:val="name"/>
      </w:pPr>
      <w:r>
        <w:t>Date:</w:t>
      </w:r>
    </w:p>
    <w:p w14:paraId="44F20688" w14:textId="77777777" w:rsidR="007062A3" w:rsidRDefault="007062A3" w:rsidP="007062A3">
      <w:pPr>
        <w:pStyle w:val="Heading1"/>
      </w:pPr>
      <w:r>
        <w:t>Lesson 7.2: Biofuels</w:t>
      </w:r>
    </w:p>
    <w:p w14:paraId="13F16786" w14:textId="77777777" w:rsidR="007062A3" w:rsidRDefault="007062A3" w:rsidP="007062A3">
      <w:pPr>
        <w:pStyle w:val="Heading2"/>
      </w:pPr>
      <w:r>
        <w:t>Lesson Review</w:t>
      </w:r>
    </w:p>
    <w:p w14:paraId="2F1D4A89" w14:textId="77777777" w:rsidR="007062A3" w:rsidRDefault="007062A3" w:rsidP="007062A3">
      <w:pPr>
        <w:pStyle w:val="bodyinstruct"/>
      </w:pPr>
      <w:r>
        <w:t>Carefully study the lesson and then answer the following questions.</w:t>
      </w:r>
    </w:p>
    <w:p w14:paraId="11C12EDB" w14:textId="77777777" w:rsidR="007062A3" w:rsidRPr="00760420" w:rsidRDefault="007062A3" w:rsidP="00240C20">
      <w:pPr>
        <w:pStyle w:val="listn1"/>
        <w:numPr>
          <w:ilvl w:val="0"/>
          <w:numId w:val="50"/>
        </w:numPr>
      </w:pPr>
      <w:r w:rsidRPr="00760420">
        <w:t>What is the definition of a biofuel? (7.2.1)</w:t>
      </w:r>
    </w:p>
    <w:p w14:paraId="5157584B" w14:textId="77777777" w:rsidR="00A314C0" w:rsidRDefault="00A314C0" w:rsidP="00A314C0">
      <w:pPr>
        <w:pStyle w:val="answer"/>
      </w:pPr>
      <w:r>
        <w:t>Answer:</w:t>
      </w:r>
    </w:p>
    <w:p w14:paraId="3B2F4D2B" w14:textId="7F28404A" w:rsidR="007062A3" w:rsidRDefault="007062A3" w:rsidP="007062A3">
      <w:pPr>
        <w:pStyle w:val="bodyinstructspacebefore"/>
      </w:pPr>
      <w:r>
        <w:t xml:space="preserve">Match </w:t>
      </w:r>
      <w:r w:rsidR="00A314C0">
        <w:t xml:space="preserve">each </w:t>
      </w:r>
      <w:r>
        <w:t xml:space="preserve">biofuel to </w:t>
      </w:r>
      <w:r w:rsidR="00A314C0">
        <w:t xml:space="preserve">its </w:t>
      </w:r>
      <w:r>
        <w:t>definition.</w:t>
      </w:r>
    </w:p>
    <w:p w14:paraId="20B03AA6" w14:textId="77777777" w:rsidR="007062A3" w:rsidRDefault="007062A3" w:rsidP="00240C20">
      <w:pPr>
        <w:pStyle w:val="lista1"/>
        <w:numPr>
          <w:ilvl w:val="0"/>
          <w:numId w:val="51"/>
        </w:numPr>
      </w:pPr>
      <w:r>
        <w:t>Ethanol</w:t>
      </w:r>
    </w:p>
    <w:p w14:paraId="23C6A57C" w14:textId="77777777" w:rsidR="007062A3" w:rsidRDefault="007062A3" w:rsidP="00240C20">
      <w:pPr>
        <w:pStyle w:val="lista1"/>
        <w:numPr>
          <w:ilvl w:val="0"/>
          <w:numId w:val="51"/>
        </w:numPr>
      </w:pPr>
      <w:r>
        <w:t>Biodiesel</w:t>
      </w:r>
    </w:p>
    <w:p w14:paraId="16C73BD9" w14:textId="77777777" w:rsidR="007062A3" w:rsidRPr="00EC6008" w:rsidRDefault="007062A3" w:rsidP="00240C20">
      <w:pPr>
        <w:pStyle w:val="lista1"/>
        <w:numPr>
          <w:ilvl w:val="0"/>
          <w:numId w:val="51"/>
        </w:numPr>
      </w:pPr>
      <w:r>
        <w:t>Methanol</w:t>
      </w:r>
    </w:p>
    <w:p w14:paraId="744FB757" w14:textId="77777777" w:rsidR="007062A3" w:rsidRDefault="007062A3" w:rsidP="00240C20">
      <w:pPr>
        <w:pStyle w:val="listn1"/>
        <w:numPr>
          <w:ilvl w:val="0"/>
          <w:numId w:val="50"/>
        </w:numPr>
      </w:pPr>
      <w:r>
        <w:t>Fuel derived from vegetable oils and animal fats (7.2.1)</w:t>
      </w:r>
    </w:p>
    <w:p w14:paraId="313977B2" w14:textId="77777777" w:rsidR="007062A3" w:rsidRDefault="007062A3" w:rsidP="007062A3">
      <w:pPr>
        <w:pStyle w:val="answer"/>
      </w:pPr>
      <w:r>
        <w:t>Answer:</w:t>
      </w:r>
    </w:p>
    <w:p w14:paraId="04B1C182" w14:textId="77777777" w:rsidR="007062A3" w:rsidRDefault="007062A3" w:rsidP="00240C20">
      <w:pPr>
        <w:pStyle w:val="listn1"/>
        <w:numPr>
          <w:ilvl w:val="0"/>
          <w:numId w:val="50"/>
        </w:numPr>
      </w:pPr>
      <w:r>
        <w:t>Natural by-product of the fermentation of sugars derived from plants (7.2.1)</w:t>
      </w:r>
    </w:p>
    <w:p w14:paraId="32594389" w14:textId="77777777" w:rsidR="007062A3" w:rsidRDefault="007062A3" w:rsidP="007062A3">
      <w:pPr>
        <w:pStyle w:val="answer"/>
      </w:pPr>
      <w:r>
        <w:t>Answer:</w:t>
      </w:r>
    </w:p>
    <w:p w14:paraId="2580B829" w14:textId="77777777" w:rsidR="007062A3" w:rsidRDefault="007062A3" w:rsidP="00240C20">
      <w:pPr>
        <w:pStyle w:val="listn1"/>
        <w:numPr>
          <w:ilvl w:val="0"/>
          <w:numId w:val="50"/>
        </w:numPr>
      </w:pPr>
      <w:r>
        <w:t>Fuel derived from natural gas, coal, plant vegetation, or agricultural crop biomass (7.2.1)</w:t>
      </w:r>
    </w:p>
    <w:p w14:paraId="5625CB1E" w14:textId="77777777" w:rsidR="007062A3" w:rsidRDefault="007062A3" w:rsidP="007062A3">
      <w:pPr>
        <w:pStyle w:val="answer"/>
      </w:pPr>
      <w:r>
        <w:t>Answer:</w:t>
      </w:r>
    </w:p>
    <w:p w14:paraId="02EE3005" w14:textId="77777777" w:rsidR="007062A3" w:rsidRPr="00760420" w:rsidRDefault="007062A3" w:rsidP="00240C20">
      <w:pPr>
        <w:pStyle w:val="listn1"/>
        <w:numPr>
          <w:ilvl w:val="0"/>
          <w:numId w:val="50"/>
        </w:numPr>
      </w:pPr>
      <w:r w:rsidRPr="00760420">
        <w:t>What are three agricultural feedstocks used to make biofuels? (7.2.1)</w:t>
      </w:r>
    </w:p>
    <w:p w14:paraId="06B4D56F" w14:textId="77777777" w:rsidR="007062A3" w:rsidRDefault="007062A3" w:rsidP="007062A3">
      <w:pPr>
        <w:pStyle w:val="answer"/>
      </w:pPr>
      <w:r>
        <w:t>Answer:</w:t>
      </w:r>
    </w:p>
    <w:p w14:paraId="626CBDD8" w14:textId="77777777" w:rsidR="007062A3" w:rsidRDefault="007062A3" w:rsidP="00240C20">
      <w:pPr>
        <w:pStyle w:val="listn1"/>
        <w:numPr>
          <w:ilvl w:val="0"/>
          <w:numId w:val="50"/>
        </w:numPr>
      </w:pPr>
      <w:r>
        <w:t xml:space="preserve">About </w:t>
      </w:r>
      <w:r>
        <w:rPr>
          <w:rStyle w:val="cnegtrack"/>
          <w:spacing w:val="-17"/>
        </w:rPr>
        <w:t>_____</w:t>
      </w:r>
      <w:r>
        <w:t xml:space="preserve"> gallons of ethanol are produced by 60 lb of corn. (7.2.1)</w:t>
      </w:r>
    </w:p>
    <w:p w14:paraId="00BBF2FC" w14:textId="77777777" w:rsidR="007062A3" w:rsidRDefault="007062A3" w:rsidP="00240C20">
      <w:pPr>
        <w:pStyle w:val="lista1"/>
        <w:numPr>
          <w:ilvl w:val="0"/>
          <w:numId w:val="52"/>
        </w:numPr>
      </w:pPr>
      <w:r>
        <w:t>1.5</w:t>
      </w:r>
    </w:p>
    <w:p w14:paraId="45656AD7" w14:textId="77777777" w:rsidR="007062A3" w:rsidRDefault="007062A3" w:rsidP="00240C20">
      <w:pPr>
        <w:pStyle w:val="lista1"/>
        <w:numPr>
          <w:ilvl w:val="0"/>
          <w:numId w:val="52"/>
        </w:numPr>
      </w:pPr>
      <w:r>
        <w:t>2</w:t>
      </w:r>
    </w:p>
    <w:p w14:paraId="5EC083E9" w14:textId="77777777" w:rsidR="007062A3" w:rsidRDefault="007062A3" w:rsidP="00240C20">
      <w:pPr>
        <w:pStyle w:val="lista1"/>
        <w:numPr>
          <w:ilvl w:val="0"/>
          <w:numId w:val="52"/>
        </w:numPr>
      </w:pPr>
      <w:r>
        <w:t>2.5</w:t>
      </w:r>
    </w:p>
    <w:p w14:paraId="1A9163BA" w14:textId="77777777" w:rsidR="007062A3" w:rsidRDefault="007062A3" w:rsidP="00240C20">
      <w:pPr>
        <w:pStyle w:val="lista1"/>
        <w:numPr>
          <w:ilvl w:val="0"/>
          <w:numId w:val="52"/>
        </w:numPr>
      </w:pPr>
      <w:r>
        <w:lastRenderedPageBreak/>
        <w:t>3.5</w:t>
      </w:r>
    </w:p>
    <w:p w14:paraId="56ABA77E" w14:textId="77777777" w:rsidR="007062A3" w:rsidRDefault="007062A3" w:rsidP="007062A3">
      <w:pPr>
        <w:pStyle w:val="answer"/>
      </w:pPr>
      <w:r>
        <w:t>Answer:</w:t>
      </w:r>
    </w:p>
    <w:p w14:paraId="12456D36" w14:textId="03AE18A5" w:rsidR="007062A3" w:rsidRDefault="007062A3" w:rsidP="00240C20">
      <w:pPr>
        <w:pStyle w:val="listn1"/>
        <w:numPr>
          <w:ilvl w:val="0"/>
          <w:numId w:val="50"/>
        </w:numPr>
      </w:pPr>
      <w:r>
        <w:t xml:space="preserve">Typical automobiles in the United States can operate on fuel with </w:t>
      </w:r>
      <w:r>
        <w:rPr>
          <w:rStyle w:val="cnegtrack"/>
          <w:spacing w:val="-17"/>
        </w:rPr>
        <w:t>_____</w:t>
      </w:r>
      <w:r>
        <w:t xml:space="preserve"> ethanol. (7.2.1)</w:t>
      </w:r>
    </w:p>
    <w:p w14:paraId="0C7B5B54" w14:textId="0D4CFEDA" w:rsidR="007062A3" w:rsidRDefault="007062A3" w:rsidP="00240C20">
      <w:pPr>
        <w:pStyle w:val="lista1"/>
        <w:numPr>
          <w:ilvl w:val="0"/>
          <w:numId w:val="53"/>
        </w:numPr>
      </w:pPr>
      <w:r>
        <w:t>10</w:t>
      </w:r>
      <w:r w:rsidR="002C55FD">
        <w:t>%</w:t>
      </w:r>
    </w:p>
    <w:p w14:paraId="736B6D85" w14:textId="5DD99F33" w:rsidR="007062A3" w:rsidRDefault="007062A3" w:rsidP="00240C20">
      <w:pPr>
        <w:pStyle w:val="lista1"/>
        <w:numPr>
          <w:ilvl w:val="0"/>
          <w:numId w:val="53"/>
        </w:numPr>
      </w:pPr>
      <w:r>
        <w:t>25</w:t>
      </w:r>
      <w:r w:rsidR="002C55FD">
        <w:t>%</w:t>
      </w:r>
    </w:p>
    <w:p w14:paraId="7B557682" w14:textId="00BD559A" w:rsidR="007062A3" w:rsidRDefault="007062A3" w:rsidP="00240C20">
      <w:pPr>
        <w:pStyle w:val="lista1"/>
        <w:numPr>
          <w:ilvl w:val="0"/>
          <w:numId w:val="53"/>
        </w:numPr>
      </w:pPr>
      <w:r>
        <w:t>50</w:t>
      </w:r>
      <w:r w:rsidR="002C55FD">
        <w:t>%</w:t>
      </w:r>
    </w:p>
    <w:p w14:paraId="18B04859" w14:textId="7A89A1E6" w:rsidR="007062A3" w:rsidRDefault="007062A3" w:rsidP="00240C20">
      <w:pPr>
        <w:pStyle w:val="lista1"/>
        <w:numPr>
          <w:ilvl w:val="0"/>
          <w:numId w:val="53"/>
        </w:numPr>
      </w:pPr>
      <w:r>
        <w:t>75</w:t>
      </w:r>
      <w:r w:rsidR="002C55FD">
        <w:t>%</w:t>
      </w:r>
    </w:p>
    <w:p w14:paraId="3DD44032" w14:textId="77777777" w:rsidR="007062A3" w:rsidRDefault="007062A3" w:rsidP="007062A3">
      <w:pPr>
        <w:pStyle w:val="answer"/>
      </w:pPr>
      <w:r>
        <w:t>Answer:</w:t>
      </w:r>
    </w:p>
    <w:p w14:paraId="12AF8B0B" w14:textId="77777777" w:rsidR="007062A3" w:rsidRPr="00760420" w:rsidRDefault="007062A3" w:rsidP="00240C20">
      <w:pPr>
        <w:pStyle w:val="listn1"/>
        <w:numPr>
          <w:ilvl w:val="0"/>
          <w:numId w:val="50"/>
        </w:numPr>
      </w:pPr>
      <w:r w:rsidRPr="00760420">
        <w:t>Briefly explain the difference between dry mill and wet mill processes of producing ethanol. (7.2.1)</w:t>
      </w:r>
    </w:p>
    <w:p w14:paraId="7375E668" w14:textId="77777777" w:rsidR="007062A3" w:rsidRDefault="007062A3" w:rsidP="007062A3">
      <w:pPr>
        <w:pStyle w:val="answer"/>
      </w:pPr>
      <w:r>
        <w:t>Answer:</w:t>
      </w:r>
    </w:p>
    <w:p w14:paraId="0D151394" w14:textId="426505D1" w:rsidR="007062A3" w:rsidRDefault="007062A3" w:rsidP="00240C20">
      <w:pPr>
        <w:pStyle w:val="listn1"/>
        <w:numPr>
          <w:ilvl w:val="0"/>
          <w:numId w:val="50"/>
        </w:numPr>
      </w:pPr>
      <w:r>
        <w:t xml:space="preserve">One ton of corn stover will produce </w:t>
      </w:r>
      <w:r>
        <w:rPr>
          <w:rStyle w:val="cnegtrack"/>
          <w:spacing w:val="-17"/>
        </w:rPr>
        <w:t>_____</w:t>
      </w:r>
      <w:r>
        <w:t xml:space="preserve"> </w:t>
      </w:r>
      <w:r w:rsidR="00425A90">
        <w:t xml:space="preserve">gallons </w:t>
      </w:r>
      <w:r>
        <w:t>of ethanol. (7.2.1)</w:t>
      </w:r>
    </w:p>
    <w:p w14:paraId="7C9CC88A" w14:textId="389D0B27" w:rsidR="007062A3" w:rsidRDefault="007062A3" w:rsidP="00240C20">
      <w:pPr>
        <w:pStyle w:val="lista1"/>
        <w:numPr>
          <w:ilvl w:val="0"/>
          <w:numId w:val="54"/>
        </w:numPr>
      </w:pPr>
      <w:r>
        <w:t xml:space="preserve">60 </w:t>
      </w:r>
    </w:p>
    <w:p w14:paraId="25C643AE" w14:textId="7BC1A40B" w:rsidR="007062A3" w:rsidRDefault="007062A3" w:rsidP="00240C20">
      <w:pPr>
        <w:pStyle w:val="lista1"/>
        <w:numPr>
          <w:ilvl w:val="0"/>
          <w:numId w:val="54"/>
        </w:numPr>
      </w:pPr>
      <w:r>
        <w:t xml:space="preserve">80 </w:t>
      </w:r>
    </w:p>
    <w:p w14:paraId="421F3344" w14:textId="4EBF21C5" w:rsidR="007062A3" w:rsidRDefault="007062A3" w:rsidP="00240C20">
      <w:pPr>
        <w:pStyle w:val="lista1"/>
        <w:numPr>
          <w:ilvl w:val="0"/>
          <w:numId w:val="54"/>
        </w:numPr>
      </w:pPr>
      <w:r>
        <w:t xml:space="preserve">100 </w:t>
      </w:r>
    </w:p>
    <w:p w14:paraId="41FE955D" w14:textId="157F7270" w:rsidR="007062A3" w:rsidRDefault="007062A3" w:rsidP="00240C20">
      <w:pPr>
        <w:pStyle w:val="lista1"/>
        <w:numPr>
          <w:ilvl w:val="0"/>
          <w:numId w:val="54"/>
        </w:numPr>
      </w:pPr>
      <w:r>
        <w:t xml:space="preserve">120 </w:t>
      </w:r>
    </w:p>
    <w:p w14:paraId="5EB4EC92" w14:textId="77777777" w:rsidR="007062A3" w:rsidRDefault="007062A3" w:rsidP="007062A3">
      <w:pPr>
        <w:pStyle w:val="answer"/>
      </w:pPr>
      <w:r>
        <w:t>Answer:</w:t>
      </w:r>
    </w:p>
    <w:p w14:paraId="5DE48A6F" w14:textId="77777777" w:rsidR="007062A3" w:rsidRDefault="007062A3" w:rsidP="00240C20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Biodiesel is not suitable for use in traditional diesel engines. (7.2.1)</w:t>
      </w:r>
    </w:p>
    <w:p w14:paraId="239FA5A8" w14:textId="77777777" w:rsidR="007062A3" w:rsidRDefault="007062A3" w:rsidP="007062A3">
      <w:pPr>
        <w:pStyle w:val="answer"/>
      </w:pPr>
      <w:r>
        <w:t>Answer:</w:t>
      </w:r>
    </w:p>
    <w:p w14:paraId="3EA2F5FF" w14:textId="77777777" w:rsidR="007062A3" w:rsidRDefault="007062A3" w:rsidP="00240C20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Glycerin is considered a valuable by-product and is used in soaps. (7.2.1)</w:t>
      </w:r>
    </w:p>
    <w:p w14:paraId="0CC41AEC" w14:textId="77777777" w:rsidR="007062A3" w:rsidRDefault="007062A3" w:rsidP="007062A3">
      <w:pPr>
        <w:pStyle w:val="answer"/>
      </w:pPr>
      <w:r>
        <w:t>Answer:</w:t>
      </w:r>
    </w:p>
    <w:p w14:paraId="5A4976B2" w14:textId="781F688B" w:rsidR="007062A3" w:rsidRDefault="007062A3" w:rsidP="00240C20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While many crops are important sources of biodiesel, natural fibers like algae are not used. (7.2.1)</w:t>
      </w:r>
    </w:p>
    <w:p w14:paraId="4F5B75E3" w14:textId="77777777" w:rsidR="007062A3" w:rsidRDefault="007062A3" w:rsidP="007062A3">
      <w:pPr>
        <w:pStyle w:val="answer"/>
      </w:pPr>
      <w:r>
        <w:lastRenderedPageBreak/>
        <w:t>Answer:</w:t>
      </w:r>
    </w:p>
    <w:p w14:paraId="02C65C89" w14:textId="77777777" w:rsidR="007062A3" w:rsidRDefault="007062A3" w:rsidP="00240C20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Methanol is a biofuel that exists as a gas. (7.2.1)</w:t>
      </w:r>
    </w:p>
    <w:p w14:paraId="0ED8A9CC" w14:textId="77777777" w:rsidR="007062A3" w:rsidRDefault="007062A3" w:rsidP="007062A3">
      <w:pPr>
        <w:pStyle w:val="answer"/>
      </w:pPr>
      <w:r>
        <w:t>Answer:</w:t>
      </w:r>
    </w:p>
    <w:p w14:paraId="28F6A92A" w14:textId="77777777" w:rsidR="007062A3" w:rsidRDefault="007062A3" w:rsidP="00240C20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Vehicles in Brazil run on fuel blends as high as 25% ethanol. (7.2.1)</w:t>
      </w:r>
    </w:p>
    <w:p w14:paraId="19C487A0" w14:textId="77777777" w:rsidR="007062A3" w:rsidRDefault="007062A3" w:rsidP="007062A3">
      <w:pPr>
        <w:pStyle w:val="answer"/>
      </w:pPr>
      <w:r>
        <w:t>Answer:</w:t>
      </w:r>
    </w:p>
    <w:p w14:paraId="2393D706" w14:textId="77777777" w:rsidR="007062A3" w:rsidRDefault="007062A3" w:rsidP="00240C20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Producing biofuels has no impact on the traditional livestock industry.</w:t>
      </w:r>
      <w:r w:rsidRPr="003A1378">
        <w:t xml:space="preserve"> </w:t>
      </w:r>
      <w:r>
        <w:t>(7.2.2)</w:t>
      </w:r>
    </w:p>
    <w:p w14:paraId="79ACC91C" w14:textId="77777777" w:rsidR="007062A3" w:rsidRDefault="007062A3" w:rsidP="007062A3">
      <w:pPr>
        <w:pStyle w:val="answer"/>
      </w:pPr>
      <w:r>
        <w:t>Answer:</w:t>
      </w:r>
    </w:p>
    <w:p w14:paraId="74AC1F65" w14:textId="77777777" w:rsidR="007062A3" w:rsidRDefault="007062A3" w:rsidP="00240C20">
      <w:pPr>
        <w:pStyle w:val="listn1"/>
        <w:numPr>
          <w:ilvl w:val="0"/>
          <w:numId w:val="50"/>
        </w:numPr>
      </w:pPr>
      <w:r>
        <w:t xml:space="preserve">The biofuel with the most controversy surrounding its use is </w:t>
      </w:r>
      <w:r>
        <w:rPr>
          <w:rStyle w:val="cnegtrack"/>
          <w:spacing w:val="-17"/>
        </w:rPr>
        <w:t>_____.</w:t>
      </w:r>
      <w:r w:rsidRPr="007C6409">
        <w:t xml:space="preserve"> (</w:t>
      </w:r>
      <w:r>
        <w:t>7.2.2)</w:t>
      </w:r>
    </w:p>
    <w:p w14:paraId="0A3D5902" w14:textId="77777777" w:rsidR="007062A3" w:rsidRDefault="007062A3" w:rsidP="00240C20">
      <w:pPr>
        <w:pStyle w:val="lista1"/>
        <w:numPr>
          <w:ilvl w:val="0"/>
          <w:numId w:val="55"/>
        </w:numPr>
      </w:pPr>
      <w:r>
        <w:t>ethanol</w:t>
      </w:r>
    </w:p>
    <w:p w14:paraId="6E8C6A2E" w14:textId="77777777" w:rsidR="007062A3" w:rsidRDefault="007062A3" w:rsidP="00240C20">
      <w:pPr>
        <w:pStyle w:val="lista1"/>
        <w:numPr>
          <w:ilvl w:val="0"/>
          <w:numId w:val="55"/>
        </w:numPr>
      </w:pPr>
      <w:r>
        <w:t>biodiesel</w:t>
      </w:r>
    </w:p>
    <w:p w14:paraId="1BD2595B" w14:textId="77777777" w:rsidR="007062A3" w:rsidRDefault="007062A3" w:rsidP="00240C20">
      <w:pPr>
        <w:pStyle w:val="lista1"/>
        <w:numPr>
          <w:ilvl w:val="0"/>
          <w:numId w:val="55"/>
        </w:numPr>
      </w:pPr>
      <w:r>
        <w:t>methanol</w:t>
      </w:r>
    </w:p>
    <w:p w14:paraId="6FBAA83C" w14:textId="10204822" w:rsidR="007062A3" w:rsidRDefault="007062A3" w:rsidP="00240C20">
      <w:pPr>
        <w:pStyle w:val="lista1"/>
        <w:numPr>
          <w:ilvl w:val="0"/>
          <w:numId w:val="55"/>
        </w:numPr>
      </w:pPr>
      <w:r>
        <w:t xml:space="preserve">All biofuels </w:t>
      </w:r>
      <w:r w:rsidR="00240C20">
        <w:t>carry</w:t>
      </w:r>
      <w:r>
        <w:t xml:space="preserve"> equal amounts of controversy.</w:t>
      </w:r>
    </w:p>
    <w:p w14:paraId="66D4FE21" w14:textId="77777777" w:rsidR="007062A3" w:rsidRDefault="007062A3" w:rsidP="007062A3">
      <w:pPr>
        <w:pStyle w:val="answer"/>
      </w:pPr>
      <w:r>
        <w:t>Answer:</w:t>
      </w:r>
    </w:p>
    <w:p w14:paraId="14262D67" w14:textId="77777777" w:rsidR="007062A3" w:rsidRDefault="007062A3" w:rsidP="00240C20">
      <w:pPr>
        <w:pStyle w:val="listn1"/>
        <w:numPr>
          <w:ilvl w:val="0"/>
          <w:numId w:val="50"/>
        </w:numPr>
      </w:pPr>
      <w:r>
        <w:t xml:space="preserve">Compared to petroleum diesel, using biodiesel reduces emissions by </w:t>
      </w:r>
      <w:r>
        <w:rPr>
          <w:rStyle w:val="cnegtrack"/>
          <w:spacing w:val="-17"/>
        </w:rPr>
        <w:t>_____.</w:t>
      </w:r>
      <w:r w:rsidRPr="007C6409">
        <w:t xml:space="preserve"> </w:t>
      </w:r>
      <w:r>
        <w:t>(7.2.3)</w:t>
      </w:r>
    </w:p>
    <w:p w14:paraId="17A89419" w14:textId="77777777" w:rsidR="007062A3" w:rsidRDefault="007062A3" w:rsidP="00240C20">
      <w:pPr>
        <w:pStyle w:val="lista1"/>
        <w:numPr>
          <w:ilvl w:val="0"/>
          <w:numId w:val="56"/>
        </w:numPr>
      </w:pPr>
      <w:r>
        <w:t>60%</w:t>
      </w:r>
    </w:p>
    <w:p w14:paraId="39464817" w14:textId="77777777" w:rsidR="007062A3" w:rsidRDefault="007062A3" w:rsidP="00240C20">
      <w:pPr>
        <w:pStyle w:val="lista1"/>
        <w:numPr>
          <w:ilvl w:val="0"/>
          <w:numId w:val="56"/>
        </w:numPr>
      </w:pPr>
      <w:r>
        <w:t>72%</w:t>
      </w:r>
    </w:p>
    <w:p w14:paraId="58487F5C" w14:textId="77777777" w:rsidR="007062A3" w:rsidRDefault="007062A3" w:rsidP="00240C20">
      <w:pPr>
        <w:pStyle w:val="lista1"/>
        <w:numPr>
          <w:ilvl w:val="0"/>
          <w:numId w:val="56"/>
        </w:numPr>
      </w:pPr>
      <w:r>
        <w:t>86%</w:t>
      </w:r>
    </w:p>
    <w:p w14:paraId="704AC090" w14:textId="77777777" w:rsidR="007062A3" w:rsidRDefault="007062A3" w:rsidP="00240C20">
      <w:pPr>
        <w:pStyle w:val="lista1"/>
        <w:numPr>
          <w:ilvl w:val="0"/>
          <w:numId w:val="56"/>
        </w:numPr>
      </w:pPr>
      <w:r>
        <w:t>94%</w:t>
      </w:r>
    </w:p>
    <w:p w14:paraId="7ECA53D6" w14:textId="77777777" w:rsidR="007062A3" w:rsidRDefault="007062A3" w:rsidP="007062A3">
      <w:pPr>
        <w:pStyle w:val="answer"/>
      </w:pPr>
      <w:r>
        <w:t>Answer:</w:t>
      </w:r>
    </w:p>
    <w:p w14:paraId="32FF3EF1" w14:textId="77777777" w:rsidR="007062A3" w:rsidRDefault="007062A3" w:rsidP="00240C20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The use of biofuel blends is expected to decrease in the upcoming years. (7.2.4)</w:t>
      </w:r>
    </w:p>
    <w:p w14:paraId="051E6352" w14:textId="77777777" w:rsidR="007062A3" w:rsidRDefault="007062A3" w:rsidP="007062A3">
      <w:pPr>
        <w:pStyle w:val="answer"/>
      </w:pPr>
      <w:r>
        <w:t>Answer:</w:t>
      </w:r>
    </w:p>
    <w:p w14:paraId="79D4E401" w14:textId="77777777" w:rsidR="007062A3" w:rsidRDefault="007062A3" w:rsidP="007062A3">
      <w:pPr>
        <w:pStyle w:val="Heading2"/>
      </w:pPr>
      <w:r>
        <w:lastRenderedPageBreak/>
        <w:t>Critical Thinking</w:t>
      </w:r>
    </w:p>
    <w:p w14:paraId="773BE270" w14:textId="77777777" w:rsidR="007062A3" w:rsidRPr="00760420" w:rsidRDefault="007062A3" w:rsidP="00240C20">
      <w:pPr>
        <w:pStyle w:val="listn1"/>
        <w:numPr>
          <w:ilvl w:val="0"/>
          <w:numId w:val="57"/>
        </w:numPr>
      </w:pPr>
      <w:r w:rsidRPr="00760420">
        <w:t>Do you think biofuels will ever completely replace the use of fossil fuels? Explain your answer. (7.2.4)</w:t>
      </w:r>
    </w:p>
    <w:p w14:paraId="4F6AC811" w14:textId="77777777" w:rsidR="007062A3" w:rsidRDefault="007062A3" w:rsidP="007062A3">
      <w:pPr>
        <w:pStyle w:val="answer"/>
      </w:pPr>
      <w:r>
        <w:t>Answer:</w:t>
      </w:r>
    </w:p>
    <w:p w14:paraId="08C060F9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90FD" w14:textId="77777777" w:rsidR="00DD14F2" w:rsidRDefault="00DD14F2" w:rsidP="00CB0C1F">
      <w:r>
        <w:separator/>
      </w:r>
    </w:p>
  </w:endnote>
  <w:endnote w:type="continuationSeparator" w:id="0">
    <w:p w14:paraId="56654230" w14:textId="77777777" w:rsidR="00DD14F2" w:rsidRDefault="00DD14F2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67E8" w14:textId="77777777" w:rsidR="00DD14F2" w:rsidRDefault="00DD14F2" w:rsidP="00CB0C1F">
      <w:r>
        <w:separator/>
      </w:r>
    </w:p>
  </w:footnote>
  <w:footnote w:type="continuationSeparator" w:id="0">
    <w:p w14:paraId="25E5C648" w14:textId="77777777" w:rsidR="00DD14F2" w:rsidRDefault="00DD14F2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CA9F" w14:textId="77777777" w:rsidR="0067419A" w:rsidRDefault="0067419A" w:rsidP="0067419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  <w:p w14:paraId="706A1753" w14:textId="373E7B87" w:rsidR="00CB0C1F" w:rsidRPr="0067419A" w:rsidRDefault="00CB0C1F" w:rsidP="0067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076ACA"/>
    <w:multiLevelType w:val="hybridMultilevel"/>
    <w:tmpl w:val="2A847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410A6"/>
    <w:multiLevelType w:val="hybridMultilevel"/>
    <w:tmpl w:val="4E768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73050"/>
    <w:multiLevelType w:val="hybridMultilevel"/>
    <w:tmpl w:val="4E768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33807"/>
    <w:multiLevelType w:val="hybridMultilevel"/>
    <w:tmpl w:val="2A8478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BCB1A0F"/>
    <w:multiLevelType w:val="hybridMultilevel"/>
    <w:tmpl w:val="2A847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972A9"/>
    <w:multiLevelType w:val="hybridMultilevel"/>
    <w:tmpl w:val="2A847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D6EC0"/>
    <w:multiLevelType w:val="hybridMultilevel"/>
    <w:tmpl w:val="2A847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B1D47"/>
    <w:multiLevelType w:val="hybridMultilevel"/>
    <w:tmpl w:val="2A8478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8"/>
  </w:num>
  <w:num w:numId="4" w16cid:durableId="824049846">
    <w:abstractNumId w:val="19"/>
  </w:num>
  <w:num w:numId="5" w16cid:durableId="64688521">
    <w:abstractNumId w:val="24"/>
  </w:num>
  <w:num w:numId="6" w16cid:durableId="1997343418">
    <w:abstractNumId w:val="16"/>
  </w:num>
  <w:num w:numId="7" w16cid:durableId="629748237">
    <w:abstractNumId w:val="15"/>
  </w:num>
  <w:num w:numId="8" w16cid:durableId="820728176">
    <w:abstractNumId w:val="25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228419530">
    <w:abstractNumId w:val="13"/>
  </w:num>
  <w:num w:numId="51" w16cid:durableId="364063533">
    <w:abstractNumId w:val="14"/>
  </w:num>
  <w:num w:numId="52" w16cid:durableId="77600237">
    <w:abstractNumId w:val="21"/>
  </w:num>
  <w:num w:numId="53" w16cid:durableId="1890023599">
    <w:abstractNumId w:val="26"/>
  </w:num>
  <w:num w:numId="54" w16cid:durableId="423769623">
    <w:abstractNumId w:val="11"/>
  </w:num>
  <w:num w:numId="55" w16cid:durableId="1775203679">
    <w:abstractNumId w:val="17"/>
  </w:num>
  <w:num w:numId="56" w16cid:durableId="422410056">
    <w:abstractNumId w:val="23"/>
  </w:num>
  <w:num w:numId="57" w16cid:durableId="148427543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32AD3"/>
    <w:rsid w:val="00137E24"/>
    <w:rsid w:val="001402A6"/>
    <w:rsid w:val="001468DE"/>
    <w:rsid w:val="0015351E"/>
    <w:rsid w:val="00160824"/>
    <w:rsid w:val="00161870"/>
    <w:rsid w:val="00162DCE"/>
    <w:rsid w:val="00166C9E"/>
    <w:rsid w:val="00173B94"/>
    <w:rsid w:val="001969D8"/>
    <w:rsid w:val="0019727E"/>
    <w:rsid w:val="001D6EE8"/>
    <w:rsid w:val="002149B0"/>
    <w:rsid w:val="0021634A"/>
    <w:rsid w:val="00234336"/>
    <w:rsid w:val="00235D98"/>
    <w:rsid w:val="00240C20"/>
    <w:rsid w:val="00267900"/>
    <w:rsid w:val="00281F17"/>
    <w:rsid w:val="00284BEC"/>
    <w:rsid w:val="00284F85"/>
    <w:rsid w:val="00291130"/>
    <w:rsid w:val="002C55FD"/>
    <w:rsid w:val="002D04D9"/>
    <w:rsid w:val="002D7894"/>
    <w:rsid w:val="002E26D9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D7778"/>
    <w:rsid w:val="003F1BC2"/>
    <w:rsid w:val="00400566"/>
    <w:rsid w:val="004014A4"/>
    <w:rsid w:val="00402A17"/>
    <w:rsid w:val="00410B9E"/>
    <w:rsid w:val="00411A31"/>
    <w:rsid w:val="00416CFF"/>
    <w:rsid w:val="00422924"/>
    <w:rsid w:val="00424AC7"/>
    <w:rsid w:val="00425A90"/>
    <w:rsid w:val="0043542C"/>
    <w:rsid w:val="00450846"/>
    <w:rsid w:val="004579EE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7419A"/>
    <w:rsid w:val="00695CB6"/>
    <w:rsid w:val="006972DA"/>
    <w:rsid w:val="006F2AD1"/>
    <w:rsid w:val="006F350E"/>
    <w:rsid w:val="006F6BDF"/>
    <w:rsid w:val="007062A3"/>
    <w:rsid w:val="00717CC5"/>
    <w:rsid w:val="0074057F"/>
    <w:rsid w:val="00746745"/>
    <w:rsid w:val="00764242"/>
    <w:rsid w:val="00784EA0"/>
    <w:rsid w:val="007903AB"/>
    <w:rsid w:val="007B2270"/>
    <w:rsid w:val="007C01CE"/>
    <w:rsid w:val="007D0C05"/>
    <w:rsid w:val="007D4638"/>
    <w:rsid w:val="007E0FE5"/>
    <w:rsid w:val="007E7C0B"/>
    <w:rsid w:val="0080419C"/>
    <w:rsid w:val="0081331A"/>
    <w:rsid w:val="00820EBB"/>
    <w:rsid w:val="00851AFE"/>
    <w:rsid w:val="00861850"/>
    <w:rsid w:val="00872CE7"/>
    <w:rsid w:val="008741D8"/>
    <w:rsid w:val="008828CF"/>
    <w:rsid w:val="008955E0"/>
    <w:rsid w:val="008A0707"/>
    <w:rsid w:val="008A727C"/>
    <w:rsid w:val="008B5CC6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A314C0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80168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A03F6"/>
    <w:rsid w:val="00CB0C1F"/>
    <w:rsid w:val="00CB5DC8"/>
    <w:rsid w:val="00CC0475"/>
    <w:rsid w:val="00CC676B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419AA"/>
    <w:rsid w:val="00D53327"/>
    <w:rsid w:val="00D85297"/>
    <w:rsid w:val="00D90C85"/>
    <w:rsid w:val="00D96B2A"/>
    <w:rsid w:val="00DC21AF"/>
    <w:rsid w:val="00DC3F43"/>
    <w:rsid w:val="00DC596A"/>
    <w:rsid w:val="00DC753F"/>
    <w:rsid w:val="00DD0DCB"/>
    <w:rsid w:val="00DD14F2"/>
    <w:rsid w:val="00DD25E5"/>
    <w:rsid w:val="00DD6C33"/>
    <w:rsid w:val="00DE53AE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bodyinstructspacebefore">
    <w:name w:val="body_instruct_space_before"/>
    <w:basedOn w:val="bodyinstruct"/>
    <w:uiPriority w:val="99"/>
    <w:rsid w:val="007062A3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DFB85411-BDE5-4025-A91B-E63E5C2F67EB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2026-02-16T15:24:00Z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a36ca0ba-3a36-4277-a5c2-334b9501d023</vt:lpwstr>
  </property>
</Properties>
</file>