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C004" w14:textId="23601E0F" w:rsidR="000C7EE5" w:rsidRDefault="00A32934" w:rsidP="00A32934">
      <w:pPr>
        <w:pStyle w:val="name"/>
      </w:pPr>
      <w:r>
        <w:t>Name:</w:t>
      </w:r>
    </w:p>
    <w:p w14:paraId="3A2DE6A6" w14:textId="77777777" w:rsidR="000C7EE5" w:rsidRDefault="00A32934" w:rsidP="00A32934">
      <w:pPr>
        <w:pStyle w:val="name"/>
      </w:pPr>
      <w:r>
        <w:t>Class:</w:t>
      </w:r>
    </w:p>
    <w:p w14:paraId="6F15A26F" w14:textId="0DF631E5" w:rsidR="00A32934" w:rsidRDefault="00A32934" w:rsidP="00A32934">
      <w:pPr>
        <w:pStyle w:val="name"/>
      </w:pPr>
      <w:r>
        <w:t>Date:</w:t>
      </w:r>
    </w:p>
    <w:p w14:paraId="6706158D" w14:textId="16DA4C0C" w:rsidR="00A32934" w:rsidRDefault="00A32934" w:rsidP="008A7B4E">
      <w:pPr>
        <w:pStyle w:val="Heading1"/>
      </w:pPr>
      <w:r>
        <w:t>Activity 8.1A</w:t>
      </w:r>
      <w:r w:rsidR="000C7EE5">
        <w:t xml:space="preserve">: </w:t>
      </w:r>
      <w:r>
        <w:t>Calculating Net Worth</w:t>
      </w:r>
    </w:p>
    <w:p w14:paraId="6F75C040" w14:textId="77777777" w:rsidR="00A32934" w:rsidRDefault="00A32934" w:rsidP="008A7B4E">
      <w:pPr>
        <w:pStyle w:val="Heading2"/>
      </w:pPr>
      <w:r>
        <w:t>Instructions</w:t>
      </w:r>
    </w:p>
    <w:p w14:paraId="135D4506" w14:textId="77777777" w:rsidR="00A32934" w:rsidRDefault="00A32934" w:rsidP="00A32934">
      <w:pPr>
        <w:pStyle w:val="bodyinstruct"/>
      </w:pPr>
      <w:r>
        <w:t>Calculate the net worth for each of the following scenarios. Make sure you classify each of the items on the list as either an asset or a liability and subtract the total liabilities from the total assets to get the net worth.</w:t>
      </w:r>
    </w:p>
    <w:p w14:paraId="68BD2126" w14:textId="77777777" w:rsidR="007A297C" w:rsidRDefault="00A32934" w:rsidP="007A297C">
      <w:pPr>
        <w:pStyle w:val="listn1"/>
        <w:numPr>
          <w:ilvl w:val="0"/>
          <w:numId w:val="23"/>
        </w:numPr>
      </w:pPr>
      <w:r w:rsidRPr="007A297C">
        <w:t>Emily has her own business spraying fertilizer and pesticides on lawns. She owns a truck valued at $6,500; a trailer worth $700; spraying motor, hoses, and tank valued at $350; a four-wheeler with boom sprayer valued at $1,500; and $250 worth of fertilizer and pesticides in her inventory. She has a loan with a current balance of $4,200. She also has $200 in the bank. What is her net worth?</w:t>
      </w:r>
    </w:p>
    <w:p w14:paraId="5D550510" w14:textId="5D431AC9" w:rsidR="007A297C" w:rsidRDefault="00A32934" w:rsidP="000A1A75">
      <w:pPr>
        <w:pStyle w:val="listn1bodykeep"/>
      </w:pPr>
      <w:r w:rsidRPr="007A297C">
        <w:t>Emily’s net worth</w:t>
      </w:r>
    </w:p>
    <w:p w14:paraId="4EBF956C" w14:textId="77777777" w:rsidR="007A297C" w:rsidRDefault="007A297C" w:rsidP="007A297C">
      <w:pPr>
        <w:pStyle w:val="answer"/>
      </w:pPr>
      <w:r>
        <w:t>Answer:</w:t>
      </w:r>
    </w:p>
    <w:p w14:paraId="6ADFE8E0" w14:textId="3C45A6FA" w:rsidR="00A32934" w:rsidRPr="007A297C" w:rsidRDefault="00A32934" w:rsidP="00F61E8B">
      <w:pPr>
        <w:pStyle w:val="listn1"/>
        <w:numPr>
          <w:ilvl w:val="0"/>
          <w:numId w:val="23"/>
        </w:numPr>
      </w:pPr>
      <w:r w:rsidRPr="007A297C">
        <w:t>Javier has a diversified livestock project. He has 8 market hogs valued at $125 each, 10 ewes worth $100 each, 1 ram worth $200, 5 bred heifers worth $900 each, and a goat worth $50. He owes his dad $1,500, but his brother owes him $250. He also has $175 in the bank, $350 in feed, and $200 in equipment, panels, feeders, etc. What is Javier’s net worth?</w:t>
      </w:r>
    </w:p>
    <w:p w14:paraId="07B72C96" w14:textId="3BAEF083" w:rsidR="007A297C" w:rsidRDefault="00A32934" w:rsidP="000A1A75">
      <w:pPr>
        <w:pStyle w:val="listn1bodykeep"/>
      </w:pPr>
      <w:r w:rsidRPr="007A297C">
        <w:t>Javier’s net worth</w:t>
      </w:r>
    </w:p>
    <w:p w14:paraId="26D42B0D" w14:textId="77777777" w:rsidR="007A297C" w:rsidRDefault="007A297C" w:rsidP="007A297C">
      <w:pPr>
        <w:pStyle w:val="answer"/>
      </w:pPr>
      <w:r>
        <w:t>Answer:</w:t>
      </w:r>
    </w:p>
    <w:p w14:paraId="303687BA" w14:textId="0A90A1D5" w:rsidR="00A32934" w:rsidRPr="007A297C" w:rsidRDefault="00A32934" w:rsidP="00F61E8B">
      <w:pPr>
        <w:pStyle w:val="listn1"/>
        <w:numPr>
          <w:ilvl w:val="0"/>
          <w:numId w:val="23"/>
        </w:numPr>
      </w:pPr>
      <w:r w:rsidRPr="007A297C">
        <w:t>Katie works at a local fast food restaurant. She has $1,200 in the bank. She just bought a car. Its value is $10,000, but she has a loan from the bank for $9,100. She also has a horse that has a value of $1,500, and tack and supplies for the horse worth $850. What is Katie’s net worth?</w:t>
      </w:r>
    </w:p>
    <w:p w14:paraId="32154DB5" w14:textId="056CC0BC" w:rsidR="007A297C" w:rsidRDefault="00A32934" w:rsidP="000A1A75">
      <w:pPr>
        <w:pStyle w:val="listn1bodykeep"/>
      </w:pPr>
      <w:r w:rsidRPr="007A297C">
        <w:t>Katie’s net worth</w:t>
      </w:r>
    </w:p>
    <w:p w14:paraId="34844AE5" w14:textId="77777777" w:rsidR="007A297C" w:rsidRDefault="007A297C" w:rsidP="007A297C">
      <w:pPr>
        <w:pStyle w:val="answer"/>
      </w:pPr>
      <w:r>
        <w:t>Answer:</w:t>
      </w:r>
    </w:p>
    <w:p w14:paraId="582C7516" w14:textId="4AA73937" w:rsidR="00A32934" w:rsidRPr="007A297C" w:rsidRDefault="00A32934" w:rsidP="00F61E8B">
      <w:pPr>
        <w:pStyle w:val="listn1"/>
        <w:numPr>
          <w:ilvl w:val="0"/>
          <w:numId w:val="23"/>
        </w:numPr>
      </w:pPr>
      <w:r w:rsidRPr="007A297C">
        <w:t xml:space="preserve">Joseph mows lawns for the neighbors. He mows his parents’ lawn in exchange for free use of their mower. Last week Joseph mowed 5 lawns at $10 each. He put all of that money in a sock and hid it from his brother in his sock drawer. He also has $15 in his wallet, $75 taped to the back of a picture frame, and $230 in the bank. </w:t>
      </w:r>
      <w:r w:rsidRPr="007A297C">
        <w:lastRenderedPageBreak/>
        <w:t>His sister owes him $25, and he owes his mother $75 for a new pair of school shoes she bought him. What is his net worth?</w:t>
      </w:r>
    </w:p>
    <w:p w14:paraId="65B478A2" w14:textId="561242AB" w:rsidR="007A297C" w:rsidRDefault="00A32934" w:rsidP="000A1A75">
      <w:pPr>
        <w:pStyle w:val="listn1bodykeep"/>
      </w:pPr>
      <w:r w:rsidRPr="007A297C">
        <w:t>Joseph’s net worth</w:t>
      </w:r>
    </w:p>
    <w:p w14:paraId="5239FD5F" w14:textId="77777777" w:rsidR="007A297C" w:rsidRDefault="007A297C" w:rsidP="007A297C">
      <w:pPr>
        <w:pStyle w:val="answer"/>
      </w:pPr>
      <w:r>
        <w:t>Answer:</w:t>
      </w:r>
    </w:p>
    <w:p w14:paraId="2DC86B71" w14:textId="2B69F3EE" w:rsidR="00A32934" w:rsidRPr="007A297C" w:rsidRDefault="00A32934" w:rsidP="00F61E8B">
      <w:pPr>
        <w:pStyle w:val="listn1"/>
        <w:numPr>
          <w:ilvl w:val="0"/>
          <w:numId w:val="23"/>
        </w:numPr>
      </w:pPr>
      <w:r w:rsidRPr="007A297C">
        <w:t>Audrey has a custom hay harvesting business. She bought a used tractor, swather, rake, and baler. The tractor is worth $25,000, the swather is worth $10,000, the rake is worth $500, and the baler is worth $4,000. She has a loan from an independent investor for $22,000. She also owes the co-op $550 for fuel and baling twine. What is her net worth?</w:t>
      </w:r>
    </w:p>
    <w:p w14:paraId="479B804B" w14:textId="7F420738" w:rsidR="007A297C" w:rsidRDefault="00A32934" w:rsidP="000A1A75">
      <w:pPr>
        <w:pStyle w:val="listn1bodykeep"/>
      </w:pPr>
      <w:r w:rsidRPr="007A297C">
        <w:t>Audrey’s net worth</w:t>
      </w:r>
    </w:p>
    <w:p w14:paraId="15B9F89C" w14:textId="77777777" w:rsidR="007A297C" w:rsidRDefault="007A297C" w:rsidP="007A297C">
      <w:pPr>
        <w:pStyle w:val="answer"/>
      </w:pPr>
      <w:r>
        <w:t>Answer:</w:t>
      </w:r>
    </w:p>
    <w:p w14:paraId="1B14F528" w14:textId="488B75CD" w:rsidR="00A32934" w:rsidRPr="007A297C" w:rsidRDefault="00A32934" w:rsidP="00F61E8B">
      <w:pPr>
        <w:pStyle w:val="listn1"/>
        <w:numPr>
          <w:ilvl w:val="0"/>
          <w:numId w:val="23"/>
        </w:numPr>
      </w:pPr>
      <w:r w:rsidRPr="007A297C">
        <w:t>After having learned everything she possibly could in her high school agriculture classes, Leslie decided to attend college and major in agricultural business. Because she did not do her homework or pay attention in classes, her grades were not high enough to get a scholarship. She does not want her parents to pay for her education, so she takes out a student loan for $5,000. She uses this money to pay for tuition and fees ($4,100) and rent for a month ($900). She uses her credit card to buy books ($300) and her parking pass ($150). Leslie decides to get a job delivering pizzas in her 1991 Toyota Corolla (worth $500) so that she can eat and pay utility bills. What is Leslie’s net worth?</w:t>
      </w:r>
    </w:p>
    <w:p w14:paraId="11006045" w14:textId="025718E3" w:rsidR="007A297C" w:rsidRDefault="00A32934" w:rsidP="000A1A75">
      <w:pPr>
        <w:pStyle w:val="listn1bodykeep"/>
      </w:pPr>
      <w:r w:rsidRPr="007A297C">
        <w:t>Leslie’s net worth:</w:t>
      </w:r>
    </w:p>
    <w:p w14:paraId="3E14EB59" w14:textId="7D18E998" w:rsidR="00A76C8D" w:rsidRDefault="007A297C" w:rsidP="00C130AD">
      <w:pPr>
        <w:pStyle w:val="answer"/>
      </w:pPr>
      <w:r>
        <w:t>Answer:</w:t>
      </w:r>
    </w:p>
    <w:sectPr w:rsidR="00A76C8D" w:rsidSect="000C7EE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BB12" w14:textId="77777777" w:rsidR="00F34FC5" w:rsidRDefault="00F34FC5" w:rsidP="00B34419">
      <w:r>
        <w:separator/>
      </w:r>
    </w:p>
  </w:endnote>
  <w:endnote w:type="continuationSeparator" w:id="0">
    <w:p w14:paraId="720D60ED" w14:textId="77777777" w:rsidR="00F34FC5" w:rsidRDefault="00F34FC5" w:rsidP="00B3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0C31" w14:textId="77777777" w:rsidR="00B34419" w:rsidRDefault="00B34419" w:rsidP="00B34419">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205FCADA" w14:textId="31D5E4DA" w:rsidR="00B34419" w:rsidRPr="00B34419" w:rsidRDefault="00B34419">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F544" w14:textId="77777777" w:rsidR="00F34FC5" w:rsidRDefault="00F34FC5" w:rsidP="00B34419">
      <w:r>
        <w:separator/>
      </w:r>
    </w:p>
  </w:footnote>
  <w:footnote w:type="continuationSeparator" w:id="0">
    <w:p w14:paraId="3178AA8C" w14:textId="77777777" w:rsidR="00F34FC5" w:rsidRDefault="00F34FC5" w:rsidP="00B3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ADDD" w14:textId="3ADCD1A2" w:rsidR="00B34419" w:rsidRDefault="00054187">
    <w:pPr>
      <w:pStyle w:val="Header"/>
    </w:pPr>
    <w:r>
      <w:rPr>
        <w:i/>
        <w:iCs/>
      </w:rPr>
      <w:t xml:space="preserve">Principles of Agriculture, Food, and Natural Resources: </w:t>
    </w:r>
    <w:r>
      <w:t>Lesson Activity</w:t>
    </w:r>
    <w:r w:rsidR="00D64B20">
      <w:t xml:space="preserve"> 8.1A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C630D"/>
    <w:multiLevelType w:val="hybridMultilevel"/>
    <w:tmpl w:val="BF60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BDA678D"/>
    <w:multiLevelType w:val="hybridMultilevel"/>
    <w:tmpl w:val="D15EB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9"/>
  </w:num>
  <w:num w:numId="3" w16cid:durableId="121387247">
    <w:abstractNumId w:val="15"/>
  </w:num>
  <w:num w:numId="4" w16cid:durableId="673605993">
    <w:abstractNumId w:val="14"/>
  </w:num>
  <w:num w:numId="5" w16cid:durableId="1125732454">
    <w:abstractNumId w:val="11"/>
  </w:num>
  <w:num w:numId="6" w16cid:durableId="217321391">
    <w:abstractNumId w:val="17"/>
  </w:num>
  <w:num w:numId="7" w16cid:durableId="824049846">
    <w:abstractNumId w:val="16"/>
  </w:num>
  <w:num w:numId="8" w16cid:durableId="64688521">
    <w:abstractNumId w:val="20"/>
  </w:num>
  <w:num w:numId="9" w16cid:durableId="1997343418">
    <w:abstractNumId w:val="13"/>
  </w:num>
  <w:num w:numId="10" w16cid:durableId="629748237">
    <w:abstractNumId w:val="12"/>
  </w:num>
  <w:num w:numId="11" w16cid:durableId="820728176">
    <w:abstractNumId w:val="22"/>
  </w:num>
  <w:num w:numId="12" w16cid:durableId="410205259">
    <w:abstractNumId w:val="18"/>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2085638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34"/>
    <w:rsid w:val="00022599"/>
    <w:rsid w:val="00030FA6"/>
    <w:rsid w:val="000325DB"/>
    <w:rsid w:val="00054187"/>
    <w:rsid w:val="000A1A75"/>
    <w:rsid w:val="000A7536"/>
    <w:rsid w:val="000C7EE5"/>
    <w:rsid w:val="00125C08"/>
    <w:rsid w:val="0013701D"/>
    <w:rsid w:val="00140803"/>
    <w:rsid w:val="0020340E"/>
    <w:rsid w:val="002573D3"/>
    <w:rsid w:val="00345138"/>
    <w:rsid w:val="003729B6"/>
    <w:rsid w:val="00402AFB"/>
    <w:rsid w:val="004F6508"/>
    <w:rsid w:val="004F7E73"/>
    <w:rsid w:val="005002D5"/>
    <w:rsid w:val="00571116"/>
    <w:rsid w:val="005E4DF8"/>
    <w:rsid w:val="005E5D52"/>
    <w:rsid w:val="00705F02"/>
    <w:rsid w:val="007A297C"/>
    <w:rsid w:val="007A5FE9"/>
    <w:rsid w:val="007D0C05"/>
    <w:rsid w:val="008A7B4E"/>
    <w:rsid w:val="008B1D27"/>
    <w:rsid w:val="009068D8"/>
    <w:rsid w:val="0095544E"/>
    <w:rsid w:val="009A0BF7"/>
    <w:rsid w:val="009A6540"/>
    <w:rsid w:val="009F112B"/>
    <w:rsid w:val="00A32934"/>
    <w:rsid w:val="00A76C8D"/>
    <w:rsid w:val="00B34419"/>
    <w:rsid w:val="00BA45E0"/>
    <w:rsid w:val="00BE5B34"/>
    <w:rsid w:val="00C130AD"/>
    <w:rsid w:val="00CC4186"/>
    <w:rsid w:val="00D560F9"/>
    <w:rsid w:val="00D64B20"/>
    <w:rsid w:val="00E20EC4"/>
    <w:rsid w:val="00E36133"/>
    <w:rsid w:val="00ED34F7"/>
    <w:rsid w:val="00EF5344"/>
    <w:rsid w:val="00F34FC5"/>
    <w:rsid w:val="00F55E48"/>
    <w:rsid w:val="00F6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73"/>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4F7E73"/>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4F7E73"/>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4F7E73"/>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4F7E73"/>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4F7E73"/>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329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E73"/>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4F7E73"/>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4F7E73"/>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4F7E73"/>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4F7E73"/>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32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34"/>
    <w:rPr>
      <w:rFonts w:eastAsiaTheme="majorEastAsia" w:cstheme="majorBidi"/>
      <w:color w:val="272727" w:themeColor="text1" w:themeTint="D8"/>
    </w:rPr>
  </w:style>
  <w:style w:type="paragraph" w:styleId="Title">
    <w:name w:val="Title"/>
    <w:basedOn w:val="Normal"/>
    <w:next w:val="Normal"/>
    <w:link w:val="TitleChar"/>
    <w:uiPriority w:val="10"/>
    <w:qFormat/>
    <w:rsid w:val="00A32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34"/>
    <w:pPr>
      <w:spacing w:before="160"/>
      <w:jc w:val="center"/>
    </w:pPr>
    <w:rPr>
      <w:i/>
      <w:iCs/>
      <w:color w:val="404040" w:themeColor="text1" w:themeTint="BF"/>
    </w:rPr>
  </w:style>
  <w:style w:type="character" w:customStyle="1" w:styleId="QuoteChar">
    <w:name w:val="Quote Char"/>
    <w:basedOn w:val="DefaultParagraphFont"/>
    <w:link w:val="Quote"/>
    <w:uiPriority w:val="29"/>
    <w:rsid w:val="00A32934"/>
    <w:rPr>
      <w:i/>
      <w:iCs/>
      <w:color w:val="404040" w:themeColor="text1" w:themeTint="BF"/>
    </w:rPr>
  </w:style>
  <w:style w:type="paragraph" w:styleId="ListParagraph">
    <w:name w:val="List Paragraph"/>
    <w:basedOn w:val="Normal"/>
    <w:uiPriority w:val="34"/>
    <w:qFormat/>
    <w:rsid w:val="00A32934"/>
    <w:pPr>
      <w:ind w:left="720"/>
      <w:contextualSpacing/>
    </w:pPr>
  </w:style>
  <w:style w:type="character" w:styleId="IntenseEmphasis">
    <w:name w:val="Intense Emphasis"/>
    <w:basedOn w:val="DefaultParagraphFont"/>
    <w:uiPriority w:val="21"/>
    <w:qFormat/>
    <w:rsid w:val="00A32934"/>
    <w:rPr>
      <w:i/>
      <w:iCs/>
      <w:color w:val="0F4761" w:themeColor="accent1" w:themeShade="BF"/>
    </w:rPr>
  </w:style>
  <w:style w:type="paragraph" w:styleId="IntenseQuote">
    <w:name w:val="Intense Quote"/>
    <w:basedOn w:val="Normal"/>
    <w:next w:val="Normal"/>
    <w:link w:val="IntenseQuoteChar"/>
    <w:uiPriority w:val="30"/>
    <w:qFormat/>
    <w:rsid w:val="00A32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934"/>
    <w:rPr>
      <w:i/>
      <w:iCs/>
      <w:color w:val="0F4761" w:themeColor="accent1" w:themeShade="BF"/>
    </w:rPr>
  </w:style>
  <w:style w:type="character" w:styleId="IntenseReference">
    <w:name w:val="Intense Reference"/>
    <w:basedOn w:val="DefaultParagraphFont"/>
    <w:uiPriority w:val="32"/>
    <w:qFormat/>
    <w:rsid w:val="00A32934"/>
    <w:rPr>
      <w:b/>
      <w:bCs/>
      <w:smallCaps/>
      <w:color w:val="0F4761" w:themeColor="accent1" w:themeShade="BF"/>
      <w:spacing w:val="5"/>
    </w:rPr>
  </w:style>
  <w:style w:type="paragraph" w:customStyle="1" w:styleId="oactnum">
    <w:name w:val="o_act_num"/>
    <w:rsid w:val="00A32934"/>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A32934"/>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A32934"/>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4F7E73"/>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4F7E73"/>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4F7E73"/>
    <w:pPr>
      <w:spacing w:before="120" w:after="60" w:line="240" w:lineRule="auto"/>
    </w:pPr>
    <w:rPr>
      <w:rFonts w:ascii="Times New Roman" w:eastAsia="Calibri" w:hAnsi="Times New Roman" w:cs="Times New Roman"/>
      <w:kern w:val="0"/>
      <w:szCs w:val="22"/>
      <w14:ligatures w14:val="none"/>
    </w:rPr>
  </w:style>
  <w:style w:type="paragraph" w:customStyle="1" w:styleId="name">
    <w:name w:val="name"/>
    <w:rsid w:val="004F7E73"/>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4F7E73"/>
    <w:pPr>
      <w:tabs>
        <w:tab w:val="center" w:pos="4680"/>
        <w:tab w:val="right" w:pos="9360"/>
      </w:tabs>
    </w:pPr>
  </w:style>
  <w:style w:type="character" w:customStyle="1" w:styleId="HeaderChar">
    <w:name w:val="Header Char"/>
    <w:basedOn w:val="DefaultParagraphFont"/>
    <w:link w:val="Header"/>
    <w:uiPriority w:val="99"/>
    <w:rsid w:val="004F7E7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F7E73"/>
    <w:pPr>
      <w:tabs>
        <w:tab w:val="center" w:pos="4680"/>
        <w:tab w:val="right" w:pos="9360"/>
      </w:tabs>
    </w:pPr>
  </w:style>
  <w:style w:type="character" w:customStyle="1" w:styleId="FooterChar">
    <w:name w:val="Footer Char"/>
    <w:basedOn w:val="DefaultParagraphFont"/>
    <w:link w:val="Footer"/>
    <w:uiPriority w:val="99"/>
    <w:rsid w:val="004F7E73"/>
    <w:rPr>
      <w:rFonts w:ascii="Calibri" w:eastAsia="Calibri" w:hAnsi="Calibri" w:cs="Times New Roman"/>
      <w:kern w:val="0"/>
      <w:sz w:val="22"/>
      <w:szCs w:val="22"/>
      <w14:ligatures w14:val="none"/>
    </w:rPr>
  </w:style>
  <w:style w:type="paragraph" w:customStyle="1" w:styleId="lista1">
    <w:name w:val="list_a1"/>
    <w:qFormat/>
    <w:rsid w:val="004F7E73"/>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4F7E73"/>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4F7E7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4F7E7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4F7E7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4F7E7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4F7E73"/>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4F7E73"/>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4F7E7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4F7E73"/>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4F7E7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4F7E7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4F7E73"/>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4F7E7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4F7E7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4F7E7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4F7E73"/>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4F7E7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4F7E73"/>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4F7E73"/>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4F7E7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4F7E7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4F7E73"/>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4F7E73"/>
    <w:pPr>
      <w:spacing w:after="60" w:line="240" w:lineRule="auto"/>
    </w:pPr>
    <w:rPr>
      <w:rFonts w:ascii="Calibri" w:eastAsia="Calibri" w:hAnsi="Calibri" w:cs="Times New Roman"/>
      <w:kern w:val="0"/>
      <w:szCs w:val="22"/>
      <w14:ligatures w14:val="none"/>
    </w:rPr>
  </w:style>
  <w:style w:type="paragraph" w:customStyle="1" w:styleId="body">
    <w:name w:val="body"/>
    <w:rsid w:val="004F7E73"/>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4F7E73"/>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4F7E73"/>
    <w:rPr>
      <w:b/>
      <w:bdr w:val="none" w:sz="0" w:space="0" w:color="auto"/>
      <w:shd w:val="clear" w:color="auto" w:fill="auto"/>
    </w:rPr>
  </w:style>
  <w:style w:type="character" w:customStyle="1" w:styleId="ccaptlabel">
    <w:name w:val="c_capt_label"/>
    <w:qFormat/>
    <w:rsid w:val="004F7E73"/>
    <w:rPr>
      <w:b/>
      <w:color w:val="auto"/>
      <w:bdr w:val="none" w:sz="0" w:space="0" w:color="auto"/>
      <w:shd w:val="clear" w:color="auto" w:fill="auto"/>
    </w:rPr>
  </w:style>
  <w:style w:type="character" w:customStyle="1" w:styleId="cfigref">
    <w:name w:val="c_fig_ref"/>
    <w:rsid w:val="004F7E73"/>
    <w:rPr>
      <w:b/>
      <w:bdr w:val="none" w:sz="0" w:space="0" w:color="auto"/>
      <w:shd w:val="clear" w:color="auto" w:fill="auto"/>
    </w:rPr>
  </w:style>
  <w:style w:type="character" w:customStyle="1" w:styleId="cfracvert">
    <w:name w:val="c_frac_vert"/>
    <w:qFormat/>
    <w:rsid w:val="004F7E73"/>
    <w:rPr>
      <w:b/>
      <w:sz w:val="40"/>
      <w:bdr w:val="none" w:sz="0" w:space="0" w:color="auto"/>
      <w:shd w:val="clear" w:color="auto" w:fill="auto"/>
    </w:rPr>
  </w:style>
  <w:style w:type="character" w:customStyle="1" w:styleId="cital">
    <w:name w:val="c_ital"/>
    <w:qFormat/>
    <w:rsid w:val="004F7E73"/>
    <w:rPr>
      <w:i/>
      <w:bdr w:val="none" w:sz="0" w:space="0" w:color="auto"/>
      <w:shd w:val="clear" w:color="auto" w:fill="auto"/>
    </w:rPr>
  </w:style>
  <w:style w:type="character" w:customStyle="1" w:styleId="cnegtrack">
    <w:name w:val="c_negtrack"/>
    <w:rsid w:val="004F7E73"/>
    <w:rPr>
      <w:spacing w:val="-20"/>
      <w:bdr w:val="none" w:sz="0" w:space="0" w:color="auto"/>
      <w:shd w:val="clear" w:color="auto" w:fill="auto"/>
    </w:rPr>
  </w:style>
  <w:style w:type="character" w:customStyle="1" w:styleId="csubscript">
    <w:name w:val="c_subscript"/>
    <w:qFormat/>
    <w:rsid w:val="004F7E73"/>
    <w:rPr>
      <w:bdr w:val="none" w:sz="0" w:space="0" w:color="auto"/>
      <w:shd w:val="clear" w:color="auto" w:fill="auto"/>
      <w:vertAlign w:val="subscript"/>
    </w:rPr>
  </w:style>
  <w:style w:type="character" w:customStyle="1" w:styleId="csuperscript">
    <w:name w:val="c_superscript"/>
    <w:qFormat/>
    <w:rsid w:val="004F7E73"/>
    <w:rPr>
      <w:bdr w:val="none" w:sz="0" w:space="0" w:color="auto"/>
      <w:shd w:val="clear" w:color="auto" w:fill="auto"/>
      <w:vertAlign w:val="superscript"/>
    </w:rPr>
  </w:style>
  <w:style w:type="character" w:customStyle="1" w:styleId="csymstd">
    <w:name w:val="c_sym_std"/>
    <w:rsid w:val="004F7E73"/>
    <w:rPr>
      <w:rFonts w:ascii="Symbol Std" w:hAnsi="Symbol Std"/>
      <w:bdr w:val="none" w:sz="0" w:space="0" w:color="auto"/>
      <w:shd w:val="clear" w:color="auto" w:fill="auto"/>
    </w:rPr>
  </w:style>
  <w:style w:type="paragraph" w:customStyle="1" w:styleId="bodycaption">
    <w:name w:val="body_caption"/>
    <w:rsid w:val="004F7E73"/>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4F7E73"/>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4F7E73"/>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4F7E73"/>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4F7E73"/>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4F7E73"/>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4F7E73"/>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4F7E73"/>
    <w:pPr>
      <w:numPr>
        <w:numId w:val="6"/>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4F7E73"/>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4F7E7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4F7E73"/>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4F7E73"/>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4F7E73"/>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4F7E73"/>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4F7E73"/>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4F7E73"/>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4F7E73"/>
    <w:rPr>
      <w:b/>
      <w:bdr w:val="none" w:sz="0" w:space="0" w:color="auto"/>
      <w:shd w:val="clear" w:color="auto" w:fill="auto"/>
    </w:rPr>
  </w:style>
  <w:style w:type="paragraph" w:customStyle="1" w:styleId="fh1">
    <w:name w:val="f_h1"/>
    <w:rsid w:val="004F7E73"/>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4F7E73"/>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4F7E73"/>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4F7E73"/>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4F7E73"/>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4F7E73"/>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4F7E73"/>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4F7E73"/>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4F7E73"/>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4F7E73"/>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4F7E7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4F7E73"/>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4F7E73"/>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4F7E7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4F7E73"/>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4F7E73"/>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4F7E73"/>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4F7E73"/>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4F7E73"/>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4F7E73"/>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4F7E73"/>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4F7E73"/>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4F7E73"/>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4F7E73"/>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4F7E73"/>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4F7E7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4F7E73"/>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4F7E73"/>
    <w:rPr>
      <w:sz w:val="16"/>
      <w:szCs w:val="16"/>
    </w:rPr>
  </w:style>
  <w:style w:type="paragraph" w:styleId="CommentText">
    <w:name w:val="annotation text"/>
    <w:basedOn w:val="Normal"/>
    <w:link w:val="CommentTextChar"/>
    <w:uiPriority w:val="99"/>
    <w:unhideWhenUsed/>
    <w:rsid w:val="004F7E73"/>
    <w:rPr>
      <w:sz w:val="20"/>
      <w:szCs w:val="20"/>
    </w:rPr>
  </w:style>
  <w:style w:type="character" w:customStyle="1" w:styleId="CommentTextChar">
    <w:name w:val="Comment Text Char"/>
    <w:basedOn w:val="DefaultParagraphFont"/>
    <w:link w:val="CommentText"/>
    <w:uiPriority w:val="99"/>
    <w:rsid w:val="004F7E7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7E73"/>
    <w:rPr>
      <w:b/>
      <w:bCs/>
    </w:rPr>
  </w:style>
  <w:style w:type="character" w:customStyle="1" w:styleId="CommentSubjectChar">
    <w:name w:val="Comment Subject Char"/>
    <w:basedOn w:val="CommentTextChar"/>
    <w:link w:val="CommentSubject"/>
    <w:uiPriority w:val="99"/>
    <w:semiHidden/>
    <w:rsid w:val="004F7E73"/>
    <w:rPr>
      <w:rFonts w:ascii="Calibri" w:eastAsia="Calibri" w:hAnsi="Calibri" w:cs="Times New Roman"/>
      <w:b/>
      <w:bCs/>
      <w:kern w:val="0"/>
      <w:sz w:val="20"/>
      <w:szCs w:val="20"/>
      <w14:ligatures w14:val="none"/>
    </w:rPr>
  </w:style>
  <w:style w:type="paragraph" w:customStyle="1" w:styleId="ruleindent">
    <w:name w:val="rule_indent"/>
    <w:rsid w:val="004F7E73"/>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F32F8-2FE0-40DA-ADE2-7E39C214E4D9}"/>
</file>

<file path=customXml/itemProps2.xml><?xml version="1.0" encoding="utf-8"?>
<ds:datastoreItem xmlns:ds="http://schemas.openxmlformats.org/officeDocument/2006/customXml" ds:itemID="{220A749F-9C1D-442D-9383-7F3D3885378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069DB338-6B9E-48F6-9B67-31D9EF82B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14</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2026-02-16T16:36:00Z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0510203c-8c76-40fd-83b5-a1ff2e3f3128</vt:lpwstr>
  </property>
  <property fmtid="{D5CDD505-2E9C-101B-9397-08002B2CF9AE}" pid="3" name="ContentTypeId">
    <vt:lpwstr>0x010100769F451C453D234AA70A918F3093435B</vt:lpwstr>
  </property>
  <property fmtid="{D5CDD505-2E9C-101B-9397-08002B2CF9AE}" pid="4" name="MediaServiceImageTags">
    <vt:lpwstr/>
  </property>
</Properties>
</file>