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F5EC" w14:textId="321D8ADB" w:rsidR="00BC2920" w:rsidRPr="00A658DE" w:rsidRDefault="00BC2920" w:rsidP="00BC2920">
      <w:pPr>
        <w:pStyle w:val="name"/>
      </w:pPr>
      <w:r w:rsidRPr="00A658DE">
        <w:t>Name:</w:t>
      </w:r>
    </w:p>
    <w:p w14:paraId="35816DA0" w14:textId="77777777" w:rsidR="00BC2920" w:rsidRPr="00A658DE" w:rsidRDefault="00BC2920" w:rsidP="00BC2920">
      <w:pPr>
        <w:pStyle w:val="name"/>
      </w:pPr>
      <w:r w:rsidRPr="00A658DE">
        <w:t xml:space="preserve">Class: </w:t>
      </w:r>
    </w:p>
    <w:p w14:paraId="41575596" w14:textId="77777777" w:rsidR="00BC2920" w:rsidRPr="00A658DE" w:rsidRDefault="00BC2920" w:rsidP="00BC2920">
      <w:pPr>
        <w:pStyle w:val="name"/>
      </w:pPr>
      <w:r w:rsidRPr="00A658DE">
        <w:t>Date:</w:t>
      </w:r>
    </w:p>
    <w:p w14:paraId="4E7B39C0" w14:textId="45973A29" w:rsidR="00BC2920" w:rsidRPr="00A658DE" w:rsidRDefault="00BC2920" w:rsidP="00BC2920">
      <w:pPr>
        <w:pStyle w:val="Heading1"/>
      </w:pPr>
      <w:r w:rsidRPr="00A658DE">
        <w:t xml:space="preserve">Lesson </w:t>
      </w:r>
      <w:r w:rsidR="0080273A">
        <w:t>16.3</w:t>
      </w:r>
      <w:r w:rsidRPr="00A658DE">
        <w:t>: Outdoor Recreation</w:t>
      </w:r>
    </w:p>
    <w:p w14:paraId="686367EB" w14:textId="77777777" w:rsidR="00BC2920" w:rsidRPr="00A658DE" w:rsidRDefault="00BC2920" w:rsidP="00BC2920">
      <w:pPr>
        <w:pStyle w:val="Heading2"/>
      </w:pPr>
      <w:r w:rsidRPr="00A658DE">
        <w:t>Lesson Review</w:t>
      </w:r>
    </w:p>
    <w:p w14:paraId="48969529" w14:textId="77777777" w:rsidR="00BC2920" w:rsidRPr="00A658DE" w:rsidRDefault="00BC2920" w:rsidP="00BC2920">
      <w:pPr>
        <w:pStyle w:val="bodyinstruct"/>
      </w:pPr>
      <w:r w:rsidRPr="00A658DE">
        <w:t>Carefully study the lesson and then answer the following questions.</w:t>
      </w:r>
    </w:p>
    <w:p w14:paraId="53E52A39" w14:textId="5001A89C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t>Define the two broad categories of land ownership. (</w:t>
      </w:r>
      <w:r w:rsidR="0080273A">
        <w:t>16.3</w:t>
      </w:r>
      <w:r w:rsidRPr="00A658DE">
        <w:t>.1)</w:t>
      </w:r>
    </w:p>
    <w:p w14:paraId="1991AEDE" w14:textId="64658952" w:rsidR="00BC2920" w:rsidRPr="00A658DE" w:rsidRDefault="00BC2920" w:rsidP="00BC2920">
      <w:pPr>
        <w:pStyle w:val="lista1"/>
        <w:numPr>
          <w:ilvl w:val="0"/>
          <w:numId w:val="32"/>
        </w:numPr>
      </w:pPr>
      <w:r w:rsidRPr="00A658DE">
        <w:t>Private lands</w:t>
      </w:r>
    </w:p>
    <w:p w14:paraId="04EE2C2E" w14:textId="77777777" w:rsidR="00BC2920" w:rsidRPr="00A658DE" w:rsidRDefault="00BC2920" w:rsidP="00BC2920">
      <w:pPr>
        <w:pStyle w:val="answer"/>
      </w:pPr>
      <w:r w:rsidRPr="00A658DE">
        <w:t>Answer:</w:t>
      </w:r>
    </w:p>
    <w:p w14:paraId="402196A9" w14:textId="33780A92" w:rsidR="00BC2920" w:rsidRPr="00A658DE" w:rsidRDefault="00BC2920" w:rsidP="00BC2920">
      <w:pPr>
        <w:pStyle w:val="lista1"/>
        <w:numPr>
          <w:ilvl w:val="0"/>
          <w:numId w:val="32"/>
        </w:numPr>
      </w:pPr>
      <w:r w:rsidRPr="00A658DE">
        <w:t>Public lands</w:t>
      </w:r>
    </w:p>
    <w:p w14:paraId="639DA2D7" w14:textId="77777777" w:rsidR="00BC2920" w:rsidRPr="00A658DE" w:rsidRDefault="00BC2920" w:rsidP="00BC2920">
      <w:pPr>
        <w:pStyle w:val="answer"/>
      </w:pPr>
      <w:r w:rsidRPr="00A658DE">
        <w:t>Answer:</w:t>
      </w:r>
    </w:p>
    <w:p w14:paraId="317CFCF4" w14:textId="3AE6E581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rPr>
          <w:rStyle w:val="cital"/>
        </w:rPr>
        <w:t xml:space="preserve">True or False? </w:t>
      </w:r>
      <w:r w:rsidRPr="00A658DE">
        <w:t>Some public lands can be leased for private use. (</w:t>
      </w:r>
      <w:r w:rsidR="0080273A">
        <w:t>16.3</w:t>
      </w:r>
      <w:r w:rsidRPr="00A658DE">
        <w:t>.1)</w:t>
      </w:r>
    </w:p>
    <w:p w14:paraId="2300F73B" w14:textId="77777777" w:rsidR="00BC2920" w:rsidRPr="00A658DE" w:rsidRDefault="00BC2920" w:rsidP="00BC2920">
      <w:pPr>
        <w:pStyle w:val="answer"/>
      </w:pPr>
      <w:r w:rsidRPr="00A658DE">
        <w:t>Answer:</w:t>
      </w:r>
    </w:p>
    <w:p w14:paraId="77195D0F" w14:textId="4B66AC53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rPr>
          <w:rStyle w:val="cital"/>
        </w:rPr>
        <w:t xml:space="preserve">True or False? </w:t>
      </w:r>
      <w:r w:rsidRPr="00A658DE">
        <w:t>State and national parks are examples of land under conservation. (</w:t>
      </w:r>
      <w:r w:rsidR="0080273A">
        <w:t>16.3</w:t>
      </w:r>
      <w:r w:rsidRPr="00A658DE">
        <w:t>.1)</w:t>
      </w:r>
    </w:p>
    <w:p w14:paraId="2314055B" w14:textId="77777777" w:rsidR="00BC2920" w:rsidRPr="00A658DE" w:rsidRDefault="00BC2920" w:rsidP="00BC2920">
      <w:pPr>
        <w:pStyle w:val="answer"/>
      </w:pPr>
      <w:r w:rsidRPr="00A658DE">
        <w:t>Answer:</w:t>
      </w:r>
    </w:p>
    <w:p w14:paraId="521E461B" w14:textId="09896AAC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rPr>
          <w:rStyle w:val="cital"/>
        </w:rPr>
        <w:t xml:space="preserve">True or False? </w:t>
      </w:r>
      <w:r w:rsidRPr="00A658DE">
        <w:t>As long as mining occurs on private land, there are never restrictions on returning the land to a natural state. (</w:t>
      </w:r>
      <w:r w:rsidR="0080273A">
        <w:t>16.3</w:t>
      </w:r>
      <w:r w:rsidRPr="00A658DE">
        <w:t>.1)</w:t>
      </w:r>
    </w:p>
    <w:p w14:paraId="6E744FAD" w14:textId="77777777" w:rsidR="00BC2920" w:rsidRPr="00A658DE" w:rsidRDefault="00BC2920" w:rsidP="00BC2920">
      <w:pPr>
        <w:pStyle w:val="answer"/>
      </w:pPr>
      <w:r w:rsidRPr="00A658DE">
        <w:t>Answer:</w:t>
      </w:r>
    </w:p>
    <w:p w14:paraId="7F217FD4" w14:textId="34EE968A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t>List four factors included in all hunting regulations. (</w:t>
      </w:r>
      <w:r w:rsidR="0080273A">
        <w:t>16.3</w:t>
      </w:r>
      <w:r w:rsidRPr="00A658DE">
        <w:t>.2)</w:t>
      </w:r>
    </w:p>
    <w:p w14:paraId="4331DC14" w14:textId="77777777" w:rsidR="00BC2920" w:rsidRPr="00A658DE" w:rsidRDefault="00BC2920" w:rsidP="00BC2920">
      <w:pPr>
        <w:pStyle w:val="answer"/>
      </w:pPr>
      <w:r w:rsidRPr="00A658DE">
        <w:t>Answer:</w:t>
      </w:r>
    </w:p>
    <w:p w14:paraId="6AD4D30A" w14:textId="0D17832B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rPr>
          <w:rStyle w:val="cital"/>
        </w:rPr>
        <w:t xml:space="preserve">True or False? </w:t>
      </w:r>
      <w:r w:rsidRPr="00A658DE">
        <w:t>Established hunting seasons help ensure that there are ample animals to hunt. (</w:t>
      </w:r>
      <w:r w:rsidR="0080273A">
        <w:t>16.3</w:t>
      </w:r>
      <w:r w:rsidRPr="00A658DE">
        <w:t>.2)</w:t>
      </w:r>
    </w:p>
    <w:p w14:paraId="01B1166E" w14:textId="77777777" w:rsidR="00BC2920" w:rsidRPr="00A658DE" w:rsidRDefault="00BC2920" w:rsidP="00BC2920">
      <w:pPr>
        <w:pStyle w:val="answer"/>
      </w:pPr>
      <w:r w:rsidRPr="00A658DE">
        <w:t>Answer:</w:t>
      </w:r>
    </w:p>
    <w:p w14:paraId="01B62DBE" w14:textId="2A760852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rPr>
          <w:rStyle w:val="cital"/>
        </w:rPr>
        <w:lastRenderedPageBreak/>
        <w:t xml:space="preserve">True or False? </w:t>
      </w:r>
      <w:r w:rsidRPr="00A658DE">
        <w:t>Information from a managed hunt is used to manage wildlife in the area. (</w:t>
      </w:r>
      <w:r w:rsidR="0080273A">
        <w:t>16.3</w:t>
      </w:r>
      <w:r w:rsidRPr="00A658DE">
        <w:t>.2)</w:t>
      </w:r>
    </w:p>
    <w:p w14:paraId="450572D8" w14:textId="77777777" w:rsidR="00BC2920" w:rsidRPr="00A658DE" w:rsidRDefault="00BC2920" w:rsidP="00BC2920">
      <w:pPr>
        <w:pStyle w:val="answer"/>
      </w:pPr>
      <w:r w:rsidRPr="00A658DE">
        <w:t>Answer:</w:t>
      </w:r>
    </w:p>
    <w:p w14:paraId="7D13A85E" w14:textId="2123F021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rPr>
          <w:rStyle w:val="cital"/>
        </w:rPr>
        <w:t xml:space="preserve">True or False? </w:t>
      </w:r>
      <w:r w:rsidRPr="00A658DE">
        <w:t>Some states allow hunting on private lands without permission. (</w:t>
      </w:r>
      <w:r w:rsidR="0080273A">
        <w:t>16.3</w:t>
      </w:r>
      <w:r w:rsidRPr="00A658DE">
        <w:t>.2)</w:t>
      </w:r>
    </w:p>
    <w:p w14:paraId="762F29E3" w14:textId="77777777" w:rsidR="00BC2920" w:rsidRPr="00A658DE" w:rsidRDefault="00BC2920" w:rsidP="00BC2920">
      <w:pPr>
        <w:pStyle w:val="answer"/>
      </w:pPr>
      <w:r w:rsidRPr="00A658DE">
        <w:t>Answer:</w:t>
      </w:r>
    </w:p>
    <w:p w14:paraId="0A66E088" w14:textId="2D2ABF5E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rPr>
          <w:rStyle w:val="cital"/>
        </w:rPr>
        <w:t xml:space="preserve">True or False? </w:t>
      </w:r>
      <w:r w:rsidRPr="00A658DE">
        <w:t>It is okay to climb into a tree stand with a loaded weapon as long as the safety is on. (</w:t>
      </w:r>
      <w:r w:rsidR="0080273A">
        <w:t>16.3</w:t>
      </w:r>
      <w:r w:rsidRPr="00A658DE">
        <w:t>.2)</w:t>
      </w:r>
    </w:p>
    <w:p w14:paraId="27C066A6" w14:textId="77777777" w:rsidR="00BC2920" w:rsidRPr="00A658DE" w:rsidRDefault="00BC2920" w:rsidP="00BC2920">
      <w:pPr>
        <w:pStyle w:val="answer"/>
      </w:pPr>
      <w:r w:rsidRPr="00A658DE">
        <w:t>Answer:</w:t>
      </w:r>
    </w:p>
    <w:p w14:paraId="1B2EAC59" w14:textId="79730C4E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rPr>
          <w:rStyle w:val="cital"/>
        </w:rPr>
        <w:t xml:space="preserve">True or False? </w:t>
      </w:r>
      <w:r w:rsidRPr="00A658DE">
        <w:t>The safest way to unload a rifle is by firing it into the air. (</w:t>
      </w:r>
      <w:r w:rsidR="0080273A">
        <w:t>16.3</w:t>
      </w:r>
      <w:r w:rsidRPr="00A658DE">
        <w:t>.2)</w:t>
      </w:r>
    </w:p>
    <w:p w14:paraId="68969517" w14:textId="77777777" w:rsidR="00BC2920" w:rsidRPr="00A658DE" w:rsidRDefault="00BC2920" w:rsidP="00BC2920">
      <w:pPr>
        <w:pStyle w:val="answer"/>
      </w:pPr>
      <w:r w:rsidRPr="00A658DE">
        <w:t>Answer:</w:t>
      </w:r>
    </w:p>
    <w:p w14:paraId="73E28D7C" w14:textId="59F73812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t>List three factors included in fair chase rules. (</w:t>
      </w:r>
      <w:r w:rsidR="0080273A">
        <w:t>16.3</w:t>
      </w:r>
      <w:r w:rsidRPr="00A658DE">
        <w:t>.2)</w:t>
      </w:r>
    </w:p>
    <w:p w14:paraId="555AD118" w14:textId="77777777" w:rsidR="00BC2920" w:rsidRPr="00A658DE" w:rsidRDefault="00BC2920" w:rsidP="00BC2920">
      <w:pPr>
        <w:pStyle w:val="answer"/>
      </w:pPr>
      <w:r w:rsidRPr="00A658DE">
        <w:t>Answer:</w:t>
      </w:r>
    </w:p>
    <w:p w14:paraId="18147A16" w14:textId="315D67FC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t>Why should you always seek permission to ride on private property? (</w:t>
      </w:r>
      <w:r w:rsidR="0080273A">
        <w:t>16.3</w:t>
      </w:r>
      <w:r w:rsidRPr="00A658DE">
        <w:t>.3)</w:t>
      </w:r>
    </w:p>
    <w:p w14:paraId="649C54D6" w14:textId="77777777" w:rsidR="00BC2920" w:rsidRPr="00A658DE" w:rsidRDefault="00BC2920" w:rsidP="00BC2920">
      <w:pPr>
        <w:pStyle w:val="answer"/>
      </w:pPr>
      <w:r w:rsidRPr="00A658DE">
        <w:t>Answer:</w:t>
      </w:r>
    </w:p>
    <w:p w14:paraId="5C6F9472" w14:textId="0E33A667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t>What proportion of ATV-related fatalities involve people under age 16? (</w:t>
      </w:r>
      <w:r w:rsidR="0080273A">
        <w:t>16.3</w:t>
      </w:r>
      <w:r w:rsidRPr="00A658DE">
        <w:t>.3)</w:t>
      </w:r>
    </w:p>
    <w:p w14:paraId="3F9EB92C" w14:textId="77777777" w:rsidR="00BC2920" w:rsidRPr="00A658DE" w:rsidRDefault="00BC2920" w:rsidP="00BC2920">
      <w:pPr>
        <w:pStyle w:val="lista1"/>
        <w:numPr>
          <w:ilvl w:val="0"/>
          <w:numId w:val="33"/>
        </w:numPr>
      </w:pPr>
      <w:r w:rsidRPr="00A658DE">
        <w:t>About 1/4</w:t>
      </w:r>
    </w:p>
    <w:p w14:paraId="4732AC11" w14:textId="77777777" w:rsidR="00BC2920" w:rsidRPr="00A658DE" w:rsidRDefault="00BC2920" w:rsidP="00BC2920">
      <w:pPr>
        <w:pStyle w:val="lista1"/>
        <w:numPr>
          <w:ilvl w:val="0"/>
          <w:numId w:val="33"/>
        </w:numPr>
      </w:pPr>
      <w:r w:rsidRPr="00A658DE">
        <w:t>About 1/3</w:t>
      </w:r>
    </w:p>
    <w:p w14:paraId="7DFFF545" w14:textId="77777777" w:rsidR="00BC2920" w:rsidRPr="00A658DE" w:rsidRDefault="00BC2920" w:rsidP="00BC2920">
      <w:pPr>
        <w:pStyle w:val="lista1"/>
        <w:numPr>
          <w:ilvl w:val="0"/>
          <w:numId w:val="33"/>
        </w:numPr>
      </w:pPr>
      <w:r w:rsidRPr="00A658DE">
        <w:t>About 1/2</w:t>
      </w:r>
    </w:p>
    <w:p w14:paraId="5F7143E3" w14:textId="77777777" w:rsidR="00BC2920" w:rsidRPr="00A658DE" w:rsidRDefault="00BC2920" w:rsidP="00BC2920">
      <w:pPr>
        <w:pStyle w:val="lista1"/>
        <w:numPr>
          <w:ilvl w:val="0"/>
          <w:numId w:val="33"/>
        </w:numPr>
      </w:pPr>
      <w:r w:rsidRPr="00A658DE">
        <w:t>About 3/4</w:t>
      </w:r>
    </w:p>
    <w:p w14:paraId="174643FE" w14:textId="77777777" w:rsidR="00BC2920" w:rsidRPr="00A658DE" w:rsidRDefault="00BC2920" w:rsidP="00BC2920">
      <w:pPr>
        <w:pStyle w:val="answer"/>
      </w:pPr>
      <w:r w:rsidRPr="00A658DE">
        <w:t>Answer:</w:t>
      </w:r>
    </w:p>
    <w:p w14:paraId="7DAB29A8" w14:textId="42F399D9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t>What is appropriate ATV riding gear? (</w:t>
      </w:r>
      <w:r w:rsidR="0080273A">
        <w:t>16.3</w:t>
      </w:r>
      <w:r w:rsidRPr="00A658DE">
        <w:t>.3)</w:t>
      </w:r>
    </w:p>
    <w:p w14:paraId="2A6A0FB0" w14:textId="77777777" w:rsidR="00BC2920" w:rsidRPr="00A658DE" w:rsidRDefault="00BC2920" w:rsidP="00BC2920">
      <w:pPr>
        <w:pStyle w:val="answer"/>
      </w:pPr>
      <w:r w:rsidRPr="00A658DE">
        <w:t>Answer:</w:t>
      </w:r>
    </w:p>
    <w:p w14:paraId="41E89DF1" w14:textId="45976D20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rPr>
          <w:rStyle w:val="cital"/>
        </w:rPr>
        <w:lastRenderedPageBreak/>
        <w:t xml:space="preserve">True or False? </w:t>
      </w:r>
      <w:r w:rsidRPr="00A658DE">
        <w:t>If you need to stop while riding a snowmobile, you should always stop in the middle of the trail. (</w:t>
      </w:r>
      <w:r w:rsidR="0080273A">
        <w:t>16.3</w:t>
      </w:r>
      <w:r w:rsidRPr="00A658DE">
        <w:t>.3)</w:t>
      </w:r>
    </w:p>
    <w:p w14:paraId="13FFF993" w14:textId="77777777" w:rsidR="00BC2920" w:rsidRPr="00A658DE" w:rsidRDefault="00BC2920" w:rsidP="00BC2920">
      <w:pPr>
        <w:pStyle w:val="answer"/>
      </w:pPr>
      <w:r w:rsidRPr="00A658DE">
        <w:t>Answer:</w:t>
      </w:r>
    </w:p>
    <w:p w14:paraId="5E1639C4" w14:textId="4F07880F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rPr>
          <w:rStyle w:val="cital"/>
        </w:rPr>
        <w:t xml:space="preserve">True or False? </w:t>
      </w:r>
      <w:r w:rsidRPr="00A658DE">
        <w:t>Riders should always tell someone where they are going before leaving on a snowmobiling trip. (</w:t>
      </w:r>
      <w:r w:rsidR="0080273A">
        <w:t>16.3</w:t>
      </w:r>
      <w:r w:rsidRPr="00A658DE">
        <w:t>.3)</w:t>
      </w:r>
    </w:p>
    <w:p w14:paraId="15B30B58" w14:textId="77777777" w:rsidR="00BC2920" w:rsidRPr="00A658DE" w:rsidRDefault="00BC2920" w:rsidP="00BC2920">
      <w:pPr>
        <w:pStyle w:val="answer"/>
      </w:pPr>
      <w:r w:rsidRPr="00A658DE">
        <w:t>Answer:</w:t>
      </w:r>
    </w:p>
    <w:p w14:paraId="10C6DB1B" w14:textId="44C0A158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rPr>
          <w:rStyle w:val="cital"/>
        </w:rPr>
        <w:t xml:space="preserve">True or False? </w:t>
      </w:r>
      <w:r w:rsidRPr="00A658DE">
        <w:t>You should review the weather forecast before going on a hiking trip. (</w:t>
      </w:r>
      <w:r w:rsidR="0080273A">
        <w:t>16.3</w:t>
      </w:r>
      <w:r w:rsidRPr="00A658DE">
        <w:t>.4)</w:t>
      </w:r>
    </w:p>
    <w:p w14:paraId="37D04DC3" w14:textId="77777777" w:rsidR="00BC2920" w:rsidRPr="00A658DE" w:rsidRDefault="00BC2920" w:rsidP="00BC2920">
      <w:pPr>
        <w:pStyle w:val="answer"/>
      </w:pPr>
      <w:r w:rsidRPr="00A658DE">
        <w:t>Answer:</w:t>
      </w:r>
    </w:p>
    <w:p w14:paraId="4D43F919" w14:textId="77777777" w:rsidR="00BC2920" w:rsidRPr="00A658DE" w:rsidRDefault="00BC2920" w:rsidP="00BC2920">
      <w:pPr>
        <w:pStyle w:val="listn1"/>
        <w:numPr>
          <w:ilvl w:val="0"/>
          <w:numId w:val="34"/>
        </w:numPr>
      </w:pPr>
      <w:r w:rsidRPr="00A658DE">
        <w:rPr>
          <w:rStyle w:val="cital"/>
        </w:rPr>
        <w:t xml:space="preserve">True or False? </w:t>
      </w:r>
      <w:r w:rsidRPr="00A658DE">
        <w:t>If you get lost while hiking, it is best to keep moving until you find a familiar landmark. (16.3.4)</w:t>
      </w:r>
    </w:p>
    <w:p w14:paraId="43B803F5" w14:textId="77777777" w:rsidR="00BC2920" w:rsidRPr="00A658DE" w:rsidRDefault="00BC2920" w:rsidP="00BC2920">
      <w:pPr>
        <w:pStyle w:val="answer"/>
      </w:pPr>
      <w:r w:rsidRPr="00A658DE">
        <w:t>Answer:</w:t>
      </w:r>
    </w:p>
    <w:p w14:paraId="057C999C" w14:textId="77777777" w:rsidR="00BC2920" w:rsidRPr="00A658DE" w:rsidRDefault="00BC2920" w:rsidP="00BC2920">
      <w:pPr>
        <w:pStyle w:val="Heading2"/>
      </w:pPr>
      <w:r w:rsidRPr="00A658DE">
        <w:t>Critical</w:t>
      </w:r>
      <w:r>
        <w:t xml:space="preserve"> </w:t>
      </w:r>
      <w:r w:rsidRPr="00A658DE">
        <w:t>Thinking</w:t>
      </w:r>
    </w:p>
    <w:p w14:paraId="181DB3B7" w14:textId="21940A90" w:rsidR="00BC2920" w:rsidRPr="00A658DE" w:rsidRDefault="00BC2920" w:rsidP="00BC2920">
      <w:pPr>
        <w:pStyle w:val="listn1"/>
        <w:numPr>
          <w:ilvl w:val="0"/>
          <w:numId w:val="35"/>
        </w:numPr>
      </w:pPr>
      <w:r w:rsidRPr="00A658DE">
        <w:t>How can those who use the outdoors for recreation ensure that the land and water they use for recreation are kept in good condition? (</w:t>
      </w:r>
      <w:r w:rsidR="0080273A">
        <w:t>16.3</w:t>
      </w:r>
      <w:r w:rsidRPr="00A658DE">
        <w:t>.0)</w:t>
      </w:r>
    </w:p>
    <w:p w14:paraId="5009C677" w14:textId="09E82D2E" w:rsidR="00A76C8D" w:rsidRPr="007400A5" w:rsidRDefault="00BC2920" w:rsidP="007F2C4F">
      <w:pPr>
        <w:pStyle w:val="answer"/>
      </w:pPr>
      <w:r w:rsidRPr="00A658DE">
        <w:t>Answer:</w:t>
      </w:r>
    </w:p>
    <w:sectPr w:rsidR="00A76C8D" w:rsidRPr="007400A5" w:rsidSect="00DD7B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3404" w14:textId="77777777" w:rsidR="00BF6FB8" w:rsidRDefault="00BF6FB8" w:rsidP="00986199">
      <w:r>
        <w:separator/>
      </w:r>
    </w:p>
  </w:endnote>
  <w:endnote w:type="continuationSeparator" w:id="0">
    <w:p w14:paraId="6203A4EE" w14:textId="77777777" w:rsidR="00BF6FB8" w:rsidRDefault="00BF6FB8" w:rsidP="0098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FA27" w14:textId="77777777" w:rsidR="00986199" w:rsidRDefault="009861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6D31" w14:textId="77777777" w:rsidR="001F0DF9" w:rsidRDefault="001F0DF9" w:rsidP="001F0DF9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339F4535" w14:textId="7E4F59F7" w:rsidR="00986199" w:rsidRPr="001F0DF9" w:rsidRDefault="001F0DF9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59B3" w14:textId="77777777" w:rsidR="00986199" w:rsidRDefault="00986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AE05" w14:textId="77777777" w:rsidR="00BF6FB8" w:rsidRDefault="00BF6FB8" w:rsidP="00986199">
      <w:r>
        <w:separator/>
      </w:r>
    </w:p>
  </w:footnote>
  <w:footnote w:type="continuationSeparator" w:id="0">
    <w:p w14:paraId="40C9EB3D" w14:textId="77777777" w:rsidR="00BF6FB8" w:rsidRDefault="00BF6FB8" w:rsidP="0098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7DB0" w14:textId="77777777" w:rsidR="00986199" w:rsidRDefault="009861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90CB" w14:textId="72F7E84A" w:rsidR="00986199" w:rsidRDefault="00986199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5453" w14:textId="77777777" w:rsidR="00986199" w:rsidRDefault="00986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474EB"/>
    <w:multiLevelType w:val="hybridMultilevel"/>
    <w:tmpl w:val="929285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A613C8"/>
    <w:multiLevelType w:val="hybridMultilevel"/>
    <w:tmpl w:val="210E6B2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903ED"/>
    <w:multiLevelType w:val="hybridMultilevel"/>
    <w:tmpl w:val="0AE8C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9CE7253"/>
    <w:multiLevelType w:val="hybridMultilevel"/>
    <w:tmpl w:val="36166B7A"/>
    <w:lvl w:ilvl="0" w:tplc="7C80A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31AD6B69"/>
    <w:multiLevelType w:val="hybridMultilevel"/>
    <w:tmpl w:val="B3BA5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53BB0"/>
    <w:multiLevelType w:val="hybridMultilevel"/>
    <w:tmpl w:val="032026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C557C"/>
    <w:multiLevelType w:val="hybridMultilevel"/>
    <w:tmpl w:val="95FC6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75498"/>
    <w:multiLevelType w:val="hybridMultilevel"/>
    <w:tmpl w:val="85DEF4D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B12B0A"/>
    <w:multiLevelType w:val="hybridMultilevel"/>
    <w:tmpl w:val="B3BA5D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E587D"/>
    <w:multiLevelType w:val="hybridMultilevel"/>
    <w:tmpl w:val="0AE8C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5756D"/>
    <w:multiLevelType w:val="hybridMultilevel"/>
    <w:tmpl w:val="85DEF4D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3261E"/>
    <w:multiLevelType w:val="hybridMultilevel"/>
    <w:tmpl w:val="032026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C59AA"/>
    <w:multiLevelType w:val="hybridMultilevel"/>
    <w:tmpl w:val="210E6B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F1631"/>
    <w:multiLevelType w:val="hybridMultilevel"/>
    <w:tmpl w:val="85DEF4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8"/>
  </w:num>
  <w:num w:numId="2" w16cid:durableId="567887396">
    <w:abstractNumId w:val="25"/>
  </w:num>
  <w:num w:numId="3" w16cid:durableId="121387247">
    <w:abstractNumId w:val="19"/>
  </w:num>
  <w:num w:numId="4" w16cid:durableId="1848059376">
    <w:abstractNumId w:val="15"/>
  </w:num>
  <w:num w:numId="5" w16cid:durableId="843059587">
    <w:abstractNumId w:val="10"/>
  </w:num>
  <w:num w:numId="6" w16cid:durableId="1620646351">
    <w:abstractNumId w:val="20"/>
  </w:num>
  <w:num w:numId="7" w16cid:durableId="348796073">
    <w:abstractNumId w:val="32"/>
  </w:num>
  <w:num w:numId="8" w16cid:durableId="521939357">
    <w:abstractNumId w:val="18"/>
  </w:num>
  <w:num w:numId="9" w16cid:durableId="1125732454">
    <w:abstractNumId w:val="11"/>
  </w:num>
  <w:num w:numId="10" w16cid:durableId="217321391">
    <w:abstractNumId w:val="22"/>
  </w:num>
  <w:num w:numId="11" w16cid:durableId="824049846">
    <w:abstractNumId w:val="21"/>
  </w:num>
  <w:num w:numId="12" w16cid:durableId="64688521">
    <w:abstractNumId w:val="27"/>
  </w:num>
  <w:num w:numId="13" w16cid:durableId="1997343418">
    <w:abstractNumId w:val="16"/>
  </w:num>
  <w:num w:numId="14" w16cid:durableId="629748237">
    <w:abstractNumId w:val="14"/>
  </w:num>
  <w:num w:numId="15" w16cid:durableId="820728176">
    <w:abstractNumId w:val="31"/>
  </w:num>
  <w:num w:numId="16" w16cid:durableId="410205259">
    <w:abstractNumId w:val="23"/>
  </w:num>
  <w:num w:numId="17" w16cid:durableId="97140765">
    <w:abstractNumId w:val="9"/>
  </w:num>
  <w:num w:numId="18" w16cid:durableId="805242201">
    <w:abstractNumId w:val="7"/>
  </w:num>
  <w:num w:numId="19" w16cid:durableId="190262405">
    <w:abstractNumId w:val="6"/>
  </w:num>
  <w:num w:numId="20" w16cid:durableId="1071003765">
    <w:abstractNumId w:val="5"/>
  </w:num>
  <w:num w:numId="21" w16cid:durableId="1728723871">
    <w:abstractNumId w:val="4"/>
  </w:num>
  <w:num w:numId="22" w16cid:durableId="1401562067">
    <w:abstractNumId w:val="8"/>
  </w:num>
  <w:num w:numId="23" w16cid:durableId="1177113161">
    <w:abstractNumId w:val="3"/>
  </w:num>
  <w:num w:numId="24" w16cid:durableId="1683119284">
    <w:abstractNumId w:val="2"/>
  </w:num>
  <w:num w:numId="25" w16cid:durableId="1247224211">
    <w:abstractNumId w:val="1"/>
  </w:num>
  <w:num w:numId="26" w16cid:durableId="2116166531">
    <w:abstractNumId w:val="0"/>
  </w:num>
  <w:num w:numId="27" w16cid:durableId="1751807785">
    <w:abstractNumId w:val="17"/>
  </w:num>
  <w:num w:numId="28" w16cid:durableId="2056273712">
    <w:abstractNumId w:val="34"/>
  </w:num>
  <w:num w:numId="29" w16cid:durableId="723338061">
    <w:abstractNumId w:val="30"/>
  </w:num>
  <w:num w:numId="30" w16cid:durableId="44724771">
    <w:abstractNumId w:val="24"/>
  </w:num>
  <w:num w:numId="31" w16cid:durableId="1571231666">
    <w:abstractNumId w:val="26"/>
  </w:num>
  <w:num w:numId="32" w16cid:durableId="203450480">
    <w:abstractNumId w:val="33"/>
  </w:num>
  <w:num w:numId="33" w16cid:durableId="102462530">
    <w:abstractNumId w:val="12"/>
  </w:num>
  <w:num w:numId="34" w16cid:durableId="269508613">
    <w:abstractNumId w:val="29"/>
  </w:num>
  <w:num w:numId="35" w16cid:durableId="13467891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22"/>
    <w:rsid w:val="00022599"/>
    <w:rsid w:val="00030FA6"/>
    <w:rsid w:val="000325DB"/>
    <w:rsid w:val="000A7536"/>
    <w:rsid w:val="00140803"/>
    <w:rsid w:val="001971B7"/>
    <w:rsid w:val="001F0DF9"/>
    <w:rsid w:val="00200FD3"/>
    <w:rsid w:val="002573D3"/>
    <w:rsid w:val="00345138"/>
    <w:rsid w:val="005002D5"/>
    <w:rsid w:val="00517499"/>
    <w:rsid w:val="005E5D52"/>
    <w:rsid w:val="006515D6"/>
    <w:rsid w:val="006D261C"/>
    <w:rsid w:val="0071744B"/>
    <w:rsid w:val="007400A5"/>
    <w:rsid w:val="007F2C4F"/>
    <w:rsid w:val="0080273A"/>
    <w:rsid w:val="008B1D27"/>
    <w:rsid w:val="008B5CC6"/>
    <w:rsid w:val="009068D8"/>
    <w:rsid w:val="00986199"/>
    <w:rsid w:val="009A6540"/>
    <w:rsid w:val="00A7013B"/>
    <w:rsid w:val="00A76C8D"/>
    <w:rsid w:val="00AB10E4"/>
    <w:rsid w:val="00BC2920"/>
    <w:rsid w:val="00BE6A3C"/>
    <w:rsid w:val="00BF260A"/>
    <w:rsid w:val="00BF6FB8"/>
    <w:rsid w:val="00C24A5F"/>
    <w:rsid w:val="00D04227"/>
    <w:rsid w:val="00D33637"/>
    <w:rsid w:val="00D56151"/>
    <w:rsid w:val="00DB2EBE"/>
    <w:rsid w:val="00DD7B22"/>
    <w:rsid w:val="00EF5344"/>
    <w:rsid w:val="00F2038C"/>
    <w:rsid w:val="00F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3A9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92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BE6A3C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E6A3C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E6A3C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BE6A3C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BE6A3C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B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B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B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B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6A3C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E6A3C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E6A3C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BE6A3C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BE6A3C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B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B22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DD7B22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DD7B22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DD7B22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BE6A3C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BE6A3C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BE6A3C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BE6A3C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negtrack">
    <w:name w:val="c_negtrack"/>
    <w:rsid w:val="00BE6A3C"/>
    <w:rPr>
      <w:spacing w:val="-2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E6A3C"/>
    <w:rPr>
      <w:i/>
      <w:bdr w:val="none" w:sz="0" w:space="0" w:color="auto"/>
      <w:shd w:val="clear" w:color="auto" w:fill="auto"/>
    </w:rPr>
  </w:style>
  <w:style w:type="paragraph" w:customStyle="1" w:styleId="listn1rule">
    <w:name w:val="list_n1_rule"/>
    <w:qFormat/>
    <w:rsid w:val="00BE6A3C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spacebefore">
    <w:name w:val="body_instruct_space_before"/>
    <w:basedOn w:val="bodyinstruct"/>
    <w:uiPriority w:val="99"/>
    <w:rsid w:val="00DD7B22"/>
    <w:pPr>
      <w:spacing w:before="260"/>
    </w:pPr>
  </w:style>
  <w:style w:type="paragraph" w:customStyle="1" w:styleId="lista1">
    <w:name w:val="list_a1"/>
    <w:qFormat/>
    <w:rsid w:val="00BE6A3C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name">
    <w:name w:val="name"/>
    <w:rsid w:val="00BE6A3C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olobodykeep">
    <w:name w:val="o_lo_body_keep"/>
    <w:rsid w:val="00DD7B22"/>
    <w:pPr>
      <w:widowControl w:val="0"/>
      <w:tabs>
        <w:tab w:val="left" w:pos="1440"/>
      </w:tabs>
      <w:spacing w:after="0" w:line="360" w:lineRule="auto"/>
      <w:ind w:left="1440" w:hanging="1440"/>
    </w:pPr>
    <w:rPr>
      <w:rFonts w:ascii="Palatino Linotype" w:eastAsia="MS Mincho" w:hAnsi="Palatino Linotype"/>
      <w:color w:val="000000" w:themeColor="text1"/>
      <w:kern w:val="0"/>
      <w:sz w:val="22"/>
      <w:szCs w:val="22"/>
      <w14:ligatures w14:val="none"/>
    </w:rPr>
  </w:style>
  <w:style w:type="paragraph" w:customStyle="1" w:styleId="ololabeled">
    <w:name w:val="o_lo_labeled"/>
    <w:rsid w:val="00DD7B22"/>
    <w:pPr>
      <w:widowControl w:val="0"/>
      <w:tabs>
        <w:tab w:val="right" w:pos="360"/>
      </w:tabs>
      <w:spacing w:after="0" w:line="360" w:lineRule="auto"/>
      <w:ind w:left="1440" w:hanging="1440"/>
    </w:pPr>
    <w:rPr>
      <w:rFonts w:ascii="Palatino Linotype" w:eastAsia="Times New Roman" w:hAnsi="Palatino Linotype"/>
      <w:kern w:val="0"/>
      <w:sz w:val="22"/>
      <w:szCs w:val="22"/>
      <w14:ligatures w14:val="none"/>
    </w:rPr>
  </w:style>
  <w:style w:type="paragraph" w:customStyle="1" w:styleId="lista1restart">
    <w:name w:val="list_a1_restart"/>
    <w:qFormat/>
    <w:rsid w:val="00BE6A3C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BE6A3C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BE6A3C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BE6A3C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BE6A3C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BE6A3C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BE6A3C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BE6A3C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BE6A3C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BE6A3C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BE6A3C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BE6A3C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BE6A3C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BE6A3C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BE6A3C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BE6A3C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BE6A3C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BE6A3C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BE6A3C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BE6A3C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BE6A3C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BE6A3C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BE6A3C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BE6A3C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BE6A3C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E6A3C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E6A3C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E6A3C"/>
    <w:rPr>
      <w:b/>
      <w:sz w:val="4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E6A3C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E6A3C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E6A3C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E6A3C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BE6A3C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BE6A3C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BE6A3C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BE6A3C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BE6A3C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BE6A3C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BE6A3C"/>
    <w:pPr>
      <w:numPr>
        <w:numId w:val="10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BE6A3C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BE6A3C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BE6A3C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BE6A3C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BE6A3C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BE6A3C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BE6A3C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BE6A3C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BE6A3C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E6A3C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BE6A3C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BE6A3C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BE6A3C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BE6A3C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BE6A3C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BE6A3C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BE6A3C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BE6A3C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BE6A3C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BE6A3C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BE6A3C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BE6A3C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BE6A3C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BE6A3C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BE6A3C"/>
    <w:pPr>
      <w:widowControl w:val="0"/>
      <w:numPr>
        <w:numId w:val="11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BE6A3C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BE6A3C"/>
    <w:pPr>
      <w:widowControl w:val="0"/>
      <w:numPr>
        <w:numId w:val="12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BE6A3C"/>
    <w:pPr>
      <w:widowControl w:val="0"/>
      <w:numPr>
        <w:numId w:val="13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BE6A3C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BE6A3C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BE6A3C"/>
    <w:pPr>
      <w:widowControl w:val="0"/>
      <w:numPr>
        <w:numId w:val="1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BE6A3C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BE6A3C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BE6A3C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BE6A3C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BE6A3C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6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A3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6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A3C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E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A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A3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A3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053C6-2E2F-4E12-8B18-ED5F1DC165B4}"/>
</file>

<file path=customXml/itemProps2.xml><?xml version="1.0" encoding="utf-8"?>
<ds:datastoreItem xmlns:ds="http://schemas.openxmlformats.org/officeDocument/2006/customXml" ds:itemID="{6A5F107C-06AB-4894-8CCD-60E1347B2B50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1D957790-C501-4307-A109-20E57057AB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16</TotalTime>
  <Pages>3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dcterms:created xsi:type="dcterms:W3CDTF">2026-02-16T19:54:00Z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